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F10" w:rsidRDefault="00C91BD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0</wp:posOffset>
            </wp:positionV>
            <wp:extent cx="2714625" cy="24955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0AC"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708416" behindDoc="0" locked="0" layoutInCell="1" allowOverlap="1" wp14:anchorId="78576F71" wp14:editId="4D5B46F9">
            <wp:simplePos x="0" y="0"/>
            <wp:positionH relativeFrom="column">
              <wp:posOffset>79375</wp:posOffset>
            </wp:positionH>
            <wp:positionV relativeFrom="paragraph">
              <wp:posOffset>0</wp:posOffset>
            </wp:positionV>
            <wp:extent cx="3533775" cy="1103630"/>
            <wp:effectExtent l="0" t="0" r="9525" b="1270"/>
            <wp:wrapSquare wrapText="bothSides"/>
            <wp:docPr id="16399" name="Рисунок 16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9AB" w:rsidRPr="00AC16D6">
        <w:rPr>
          <w:rFonts w:ascii="Calibri" w:hAnsi="Calibri" w:cs="Calibri"/>
          <w:noProof/>
          <w:color w:val="1A2D5F"/>
          <w:kern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B1E683" wp14:editId="79E50D79">
                <wp:simplePos x="0" y="0"/>
                <wp:positionH relativeFrom="column">
                  <wp:posOffset>697230</wp:posOffset>
                </wp:positionH>
                <wp:positionV relativeFrom="paragraph">
                  <wp:posOffset>1107440</wp:posOffset>
                </wp:positionV>
                <wp:extent cx="2915920" cy="396240"/>
                <wp:effectExtent l="0" t="0" r="0" b="3810"/>
                <wp:wrapSquare wrapText="bothSides"/>
                <wp:docPr id="11329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5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0635C8" w:rsidRDefault="00DD55FF" w:rsidP="00201816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635C8">
                              <w:rPr>
                                <w:b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Возвращение легенды!</w:t>
                            </w:r>
                            <w:r w:rsidRPr="000635C8">
                              <w:rPr>
                                <w:rFonts w:ascii="Calibri" w:hAnsi="Calibri" w:cs="Calibri"/>
                                <w:noProof/>
                                <w:color w:val="1A2D5F"/>
                                <w:kern w:val="24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</w:p>
                          <w:p w:rsidR="00DD55FF" w:rsidRPr="00AF134E" w:rsidRDefault="00DD55FF" w:rsidP="00201816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E683" id="Прямоугольник 1" o:spid="_x0000_s1026" style="position:absolute;margin-left:54.9pt;margin-top:87.2pt;width:229.6pt;height:3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" filled="f" stroked="f">
                <v:textbox>
                  <w:txbxContent>
                    <w:p w:rsidR="00DD55FF" w:rsidRPr="000635C8" w:rsidRDefault="00DD55FF" w:rsidP="00201816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0635C8">
                        <w:rPr>
                          <w:b/>
                          <w:color w:val="244061" w:themeColor="accent1" w:themeShade="80"/>
                          <w:sz w:val="36"/>
                          <w:szCs w:val="36"/>
                        </w:rPr>
                        <w:t>Возвращение легенды!</w:t>
                      </w:r>
                      <w:r w:rsidRPr="000635C8">
                        <w:rPr>
                          <w:rFonts w:ascii="Calibri" w:hAnsi="Calibri" w:cs="Calibri"/>
                          <w:noProof/>
                          <w:color w:val="1A2D5F"/>
                          <w:kern w:val="24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</w:p>
                    <w:p w:rsidR="00DD55FF" w:rsidRPr="00AF134E" w:rsidRDefault="00DD55FF" w:rsidP="00201816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10FC7" w:rsidRPr="00055405" w:rsidRDefault="00A10FC7" w:rsidP="00A10FC7">
      <w:pPr>
        <w:spacing w:after="0"/>
        <w:rPr>
          <w:rFonts w:ascii="Calibri" w:hAnsi="Calibri" w:cs="Calibri"/>
          <w:color w:val="1A2D5F"/>
          <w:kern w:val="24"/>
          <w:sz w:val="18"/>
          <w:szCs w:val="18"/>
        </w:rPr>
      </w:pPr>
    </w:p>
    <w:p w:rsidR="000635C8" w:rsidRDefault="000635C8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055405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94080" behindDoc="1" locked="0" layoutInCell="1" allowOverlap="1" wp14:anchorId="6217E686" wp14:editId="49F397F1">
            <wp:simplePos x="0" y="0"/>
            <wp:positionH relativeFrom="column">
              <wp:posOffset>1472333</wp:posOffset>
            </wp:positionH>
            <wp:positionV relativeFrom="paragraph">
              <wp:posOffset>82550</wp:posOffset>
            </wp:positionV>
            <wp:extent cx="506095" cy="318770"/>
            <wp:effectExtent l="0" t="0" r="8255" b="5080"/>
            <wp:wrapTight wrapText="bothSides">
              <wp:wrapPolygon edited="0">
                <wp:start x="0" y="0"/>
                <wp:lineTo x="0" y="20653"/>
                <wp:lineTo x="21139" y="20653"/>
                <wp:lineTo x="211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C7" w:rsidRPr="000635C8" w:rsidRDefault="00A10FC7" w:rsidP="00A10FC7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Производство: Китай </w:t>
      </w:r>
    </w:p>
    <w:p w:rsidR="000635C8" w:rsidRPr="000635C8" w:rsidRDefault="000635C8" w:rsidP="000635C8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Оборудование MERAN известно специалистам строительной отрасли уже более 10 лет и зарекомендовало себя надежным брендом широкого спектра применения в различных областях. </w:t>
      </w:r>
    </w:p>
    <w:p w:rsidR="000635C8" w:rsidRPr="00EA0D16" w:rsidRDefault="000635C8" w:rsidP="000635C8">
      <w:p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Мотопомпы MERAN показали себя как надежное и качественное оборудование для перекачки вод с различной степенью загрязнённости.  Область применения: дренаж, водоснабжение, пожаротушение, полив, осушение болот и котлованов.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Наличие в линейке </w:t>
      </w:r>
      <w:r w:rsidR="00EA0D16" w:rsidRPr="00EA0D16">
        <w:rPr>
          <w:rFonts w:ascii="Calibri" w:hAnsi="Calibri" w:cs="Calibri"/>
          <w:color w:val="1A2D5F"/>
          <w:kern w:val="24"/>
          <w:lang w:val="en-US"/>
        </w:rPr>
        <w:t>MERAN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высоко</w:t>
      </w:r>
      <w:r w:rsidR="00973620">
        <w:rPr>
          <w:rFonts w:ascii="Calibri" w:hAnsi="Calibri" w:cs="Calibri"/>
          <w:color w:val="1A2D5F"/>
          <w:kern w:val="24"/>
        </w:rPr>
        <w:t>напорных мотопомп с напором до 8</w:t>
      </w:r>
      <w:r w:rsidR="00EA0D16" w:rsidRPr="00EA0D16">
        <w:rPr>
          <w:rFonts w:ascii="Calibri" w:hAnsi="Calibri" w:cs="Calibri"/>
          <w:color w:val="1A2D5F"/>
          <w:kern w:val="24"/>
        </w:rPr>
        <w:t>0 метров, позволяет использовать их при пода</w:t>
      </w:r>
      <w:r w:rsidR="00B9571C">
        <w:rPr>
          <w:rFonts w:ascii="Calibri" w:hAnsi="Calibri" w:cs="Calibri"/>
          <w:color w:val="1A2D5F"/>
          <w:kern w:val="24"/>
        </w:rPr>
        <w:t xml:space="preserve">че воды на большие расстояния, </w:t>
      </w:r>
      <w:r w:rsidR="00EA0D16" w:rsidRPr="00EA0D16">
        <w:rPr>
          <w:rFonts w:ascii="Calibri" w:hAnsi="Calibri" w:cs="Calibri"/>
          <w:color w:val="1A2D5F"/>
          <w:kern w:val="24"/>
        </w:rPr>
        <w:t xml:space="preserve">при </w:t>
      </w:r>
      <w:r w:rsidR="005D046F" w:rsidRPr="00EA0D16">
        <w:rPr>
          <w:rFonts w:ascii="Calibri" w:hAnsi="Calibri" w:cs="Calibri"/>
          <w:color w:val="1A2D5F"/>
          <w:kern w:val="24"/>
        </w:rPr>
        <w:t>пожаротушении, а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</w:t>
      </w:r>
      <w:r w:rsidR="005D046F" w:rsidRPr="00EA0D16">
        <w:rPr>
          <w:rFonts w:ascii="Calibri" w:hAnsi="Calibri" w:cs="Calibri"/>
          <w:color w:val="1A2D5F"/>
          <w:kern w:val="24"/>
        </w:rPr>
        <w:t>также</w:t>
      </w:r>
      <w:r w:rsidR="00EA0D16" w:rsidRPr="00EA0D16">
        <w:rPr>
          <w:rFonts w:ascii="Calibri" w:hAnsi="Calibri" w:cs="Calibri"/>
          <w:color w:val="1A2D5F"/>
          <w:kern w:val="24"/>
        </w:rPr>
        <w:t xml:space="preserve"> при необходимости создания большого давления.</w:t>
      </w:r>
    </w:p>
    <w:p w:rsidR="00787034" w:rsidRPr="000635C8" w:rsidRDefault="000635C8" w:rsidP="000635C8">
      <w:pPr>
        <w:spacing w:after="0"/>
        <w:rPr>
          <w:rFonts w:ascii="Calibri" w:hAnsi="Calibri" w:cs="Calibri"/>
          <w:b/>
          <w:color w:val="1A2D5F"/>
          <w:kern w:val="24"/>
        </w:rPr>
      </w:pPr>
      <w:r w:rsidRPr="000635C8">
        <w:rPr>
          <w:rFonts w:ascii="Calibri" w:hAnsi="Calibri" w:cs="Calibri"/>
          <w:b/>
          <w:color w:val="1A2D5F"/>
          <w:kern w:val="24"/>
        </w:rPr>
        <w:t>Гарантия на мотопомпы 12 месяцев</w:t>
      </w:r>
    </w:p>
    <w:p w:rsidR="000635C8" w:rsidRDefault="000635C8" w:rsidP="006C295E">
      <w:pPr>
        <w:pStyle w:val="a6"/>
        <w:spacing w:before="48" w:after="0"/>
        <w:textAlignment w:val="baseline"/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</w:pPr>
    </w:p>
    <w:p w:rsidR="006C295E" w:rsidRPr="000635C8" w:rsidRDefault="006C295E" w:rsidP="006C295E">
      <w:pPr>
        <w:pStyle w:val="a6"/>
        <w:spacing w:before="48" w:after="0"/>
        <w:textAlignment w:val="baseline"/>
        <w:rPr>
          <w:rFonts w:ascii="Calibri" w:hAnsi="Calibri" w:cs="Calibri"/>
          <w:b/>
          <w:color w:val="1A2D5F"/>
          <w:kern w:val="24"/>
          <w:sz w:val="22"/>
          <w:szCs w:val="22"/>
        </w:rPr>
      </w:pPr>
      <w:r w:rsidRPr="000635C8">
        <w:rPr>
          <w:rFonts w:asciiTheme="minorHAnsi" w:eastAsiaTheme="minorHAnsi" w:hAnsiTheme="minorHAnsi" w:cs="PragmaticaC"/>
          <w:b/>
          <w:color w:val="244061" w:themeColor="accent1" w:themeShade="80"/>
          <w:sz w:val="22"/>
          <w:szCs w:val="22"/>
          <w:lang w:eastAsia="en-US"/>
        </w:rPr>
        <w:t>Преимущества</w:t>
      </w:r>
    </w:p>
    <w:p w:rsidR="004A20B4" w:rsidRPr="000635C8" w:rsidRDefault="002B4FAD" w:rsidP="002B4FAD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Качественные и надежные мотопомпы среднего ценового диапазона, что делает их доступными в любой ситуации.</w:t>
      </w:r>
    </w:p>
    <w:p w:rsidR="00611F10" w:rsidRPr="000635C8" w:rsidRDefault="002B4FAD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Разработаны</w:t>
      </w:r>
      <w:r w:rsidR="00201816" w:rsidRPr="000635C8">
        <w:rPr>
          <w:rFonts w:ascii="Calibri" w:hAnsi="Calibri" w:cs="Calibri"/>
          <w:color w:val="1A2D5F"/>
          <w:kern w:val="24"/>
        </w:rPr>
        <w:t xml:space="preserve"> </w:t>
      </w:r>
      <w:r w:rsidR="00611F10" w:rsidRPr="000635C8">
        <w:rPr>
          <w:rFonts w:ascii="Calibri" w:hAnsi="Calibri" w:cs="Calibri"/>
          <w:color w:val="1A2D5F"/>
          <w:kern w:val="24"/>
        </w:rPr>
        <w:t>для российских условий эксплуатации.</w:t>
      </w:r>
    </w:p>
    <w:p w:rsidR="00611F10" w:rsidRPr="000635C8" w:rsidRDefault="00611F10" w:rsidP="00343A8D">
      <w:pPr>
        <w:pStyle w:val="a5"/>
        <w:numPr>
          <w:ilvl w:val="0"/>
          <w:numId w:val="9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Система контроля качества, экс</w:t>
      </w:r>
      <w:r w:rsidR="00201816" w:rsidRPr="000635C8">
        <w:rPr>
          <w:rFonts w:ascii="Calibri" w:hAnsi="Calibri" w:cs="Calibri"/>
          <w:color w:val="1A2D5F"/>
          <w:kern w:val="24"/>
        </w:rPr>
        <w:t>плуатационные испы</w:t>
      </w:r>
      <w:r w:rsidRPr="000635C8">
        <w:rPr>
          <w:rFonts w:ascii="Calibri" w:hAnsi="Calibri" w:cs="Calibri"/>
          <w:color w:val="1A2D5F"/>
          <w:kern w:val="24"/>
        </w:rPr>
        <w:t>тания каждой партии.</w:t>
      </w:r>
    </w:p>
    <w:p w:rsidR="00FA170B" w:rsidRPr="000635C8" w:rsidRDefault="00094308" w:rsidP="00FA170B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Двигатели разработаны по аналогам </w:t>
      </w:r>
      <w:r w:rsidR="003365EB" w:rsidRPr="000635C8">
        <w:rPr>
          <w:rFonts w:ascii="Calibri" w:hAnsi="Calibri" w:cs="Calibri"/>
          <w:color w:val="1A2D5F"/>
          <w:kern w:val="24"/>
        </w:rPr>
        <w:t xml:space="preserve">таких известных </w:t>
      </w:r>
      <w:r w:rsidRPr="000635C8">
        <w:rPr>
          <w:rFonts w:ascii="Calibri" w:hAnsi="Calibri" w:cs="Calibri"/>
          <w:color w:val="1A2D5F"/>
          <w:kern w:val="24"/>
        </w:rPr>
        <w:t xml:space="preserve">мировых брендов </w:t>
      </w:r>
      <w:proofErr w:type="spellStart"/>
      <w:r w:rsidRPr="000635C8">
        <w:rPr>
          <w:rFonts w:ascii="Calibri" w:hAnsi="Calibri" w:cs="Calibri"/>
          <w:color w:val="1A2D5F"/>
          <w:kern w:val="24"/>
        </w:rPr>
        <w:t>Honda</w:t>
      </w:r>
      <w:proofErr w:type="spellEnd"/>
      <w:r w:rsidR="003365EB" w:rsidRPr="000635C8">
        <w:rPr>
          <w:rFonts w:ascii="Calibri" w:hAnsi="Calibri" w:cs="Calibri"/>
          <w:color w:val="1A2D5F"/>
          <w:kern w:val="24"/>
        </w:rPr>
        <w:t xml:space="preserve"> </w:t>
      </w:r>
      <w:r w:rsidRPr="000635C8">
        <w:rPr>
          <w:rFonts w:ascii="Calibri" w:hAnsi="Calibri" w:cs="Calibri"/>
          <w:color w:val="1A2D5F"/>
          <w:kern w:val="24"/>
        </w:rPr>
        <w:t xml:space="preserve">и </w:t>
      </w:r>
      <w:proofErr w:type="spellStart"/>
      <w:r w:rsidRPr="000635C8">
        <w:rPr>
          <w:rFonts w:ascii="Calibri" w:hAnsi="Calibri" w:cs="Calibri"/>
          <w:color w:val="1A2D5F"/>
          <w:kern w:val="24"/>
        </w:rPr>
        <w:t>Yanmar</w:t>
      </w:r>
      <w:proofErr w:type="spellEnd"/>
      <w:r w:rsidR="003365EB" w:rsidRPr="000635C8">
        <w:rPr>
          <w:rFonts w:ascii="Calibri" w:hAnsi="Calibri" w:cs="Calibri"/>
          <w:color w:val="1A2D5F"/>
          <w:kern w:val="24"/>
        </w:rPr>
        <w:t>.</w:t>
      </w:r>
    </w:p>
    <w:p w:rsidR="001F5464" w:rsidRPr="000635C8" w:rsidRDefault="001F5464" w:rsidP="001F5464">
      <w:pPr>
        <w:pStyle w:val="a5"/>
        <w:numPr>
          <w:ilvl w:val="0"/>
          <w:numId w:val="10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Мощная всасывающая способность, высота всасывания до 7 метров</w:t>
      </w:r>
    </w:p>
    <w:p w:rsidR="002B4FAD" w:rsidRPr="000635C8" w:rsidRDefault="001F5464" w:rsidP="00697F8D">
      <w:pPr>
        <w:pStyle w:val="a5"/>
        <w:numPr>
          <w:ilvl w:val="0"/>
          <w:numId w:val="10"/>
        </w:numPr>
        <w:spacing w:after="0"/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>Простой и легкий запуск без предварительного заполнения водой всасывающего шланга, достаточно заполнить водой корпус насоса</w:t>
      </w:r>
    </w:p>
    <w:p w:rsidR="002B4FAD" w:rsidRPr="000635C8" w:rsidRDefault="002B4FAD" w:rsidP="002B4FAD">
      <w:pPr>
        <w:spacing w:after="0"/>
        <w:rPr>
          <w:rFonts w:cs="PragmaticaC"/>
          <w:b/>
          <w:color w:val="244061" w:themeColor="accent1" w:themeShade="80"/>
        </w:rPr>
      </w:pPr>
      <w:r w:rsidRPr="000635C8">
        <w:rPr>
          <w:rFonts w:cs="PragmaticaC"/>
          <w:b/>
          <w:color w:val="244061" w:themeColor="accent1" w:themeShade="80"/>
        </w:rPr>
        <w:t>Используемые материалы</w:t>
      </w:r>
    </w:p>
    <w:p w:rsidR="002B4FAD" w:rsidRPr="000635C8" w:rsidRDefault="00262954" w:rsidP="0026295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 w:rsidRPr="000635C8">
        <w:rPr>
          <w:rFonts w:ascii="Calibri" w:hAnsi="Calibri" w:cs="Calibri"/>
          <w:color w:val="1A2D5F"/>
          <w:kern w:val="24"/>
        </w:rPr>
        <w:t xml:space="preserve">Внешний корпус мотопомпы </w:t>
      </w:r>
      <w:r w:rsidR="00952B4B" w:rsidRPr="000635C8">
        <w:rPr>
          <w:rFonts w:ascii="Calibri" w:hAnsi="Calibri" w:cs="Calibri"/>
          <w:color w:val="1A2D5F"/>
          <w:kern w:val="24"/>
        </w:rPr>
        <w:t xml:space="preserve">и крыльчатка (рабочее колесо) </w:t>
      </w:r>
      <w:r w:rsidRPr="000635C8">
        <w:rPr>
          <w:rFonts w:ascii="Calibri" w:hAnsi="Calibri" w:cs="Calibri"/>
          <w:color w:val="1A2D5F"/>
          <w:kern w:val="24"/>
        </w:rPr>
        <w:t>выполнен</w:t>
      </w:r>
      <w:r w:rsidR="00952B4B">
        <w:rPr>
          <w:rFonts w:ascii="Calibri" w:hAnsi="Calibri" w:cs="Calibri"/>
          <w:color w:val="1A2D5F"/>
          <w:kern w:val="24"/>
        </w:rPr>
        <w:t>ы</w:t>
      </w:r>
      <w:r w:rsidRPr="000635C8">
        <w:rPr>
          <w:rFonts w:ascii="Calibri" w:hAnsi="Calibri" w:cs="Calibri"/>
          <w:color w:val="1A2D5F"/>
          <w:kern w:val="24"/>
        </w:rPr>
        <w:t xml:space="preserve"> из прочного алюминиевого сплава</w:t>
      </w:r>
    </w:p>
    <w:p w:rsidR="001F5464" w:rsidRPr="00BB6993" w:rsidRDefault="001F5464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  <w:sz w:val="20"/>
          <w:szCs w:val="20"/>
        </w:rPr>
      </w:pPr>
      <w:r w:rsidRPr="000635C8">
        <w:rPr>
          <w:rFonts w:ascii="Calibri" w:hAnsi="Calibri" w:cs="Calibri"/>
          <w:color w:val="1A2D5F"/>
          <w:kern w:val="24"/>
        </w:rPr>
        <w:t xml:space="preserve">Торцевое уплотнение из </w:t>
      </w:r>
      <w:r w:rsidR="00EF67A0" w:rsidRPr="000635C8">
        <w:rPr>
          <w:rFonts w:ascii="Calibri" w:hAnsi="Calibri" w:cs="Calibri"/>
          <w:color w:val="1A2D5F"/>
          <w:kern w:val="24"/>
        </w:rPr>
        <w:t>углекерамики</w:t>
      </w:r>
    </w:p>
    <w:p w:rsidR="001F5464" w:rsidRPr="000635C8" w:rsidRDefault="00C91BDF" w:rsidP="001F5464">
      <w:pPr>
        <w:pStyle w:val="a5"/>
        <w:numPr>
          <w:ilvl w:val="0"/>
          <w:numId w:val="9"/>
        </w:num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1906</wp:posOffset>
            </wp:positionH>
            <wp:positionV relativeFrom="paragraph">
              <wp:posOffset>331470</wp:posOffset>
            </wp:positionV>
            <wp:extent cx="1504950" cy="1443344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061" cy="1445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464" w:rsidRPr="000635C8">
        <w:rPr>
          <w:rFonts w:ascii="Calibri" w:hAnsi="Calibri" w:cs="Calibri"/>
          <w:color w:val="1A2D5F"/>
          <w:kern w:val="24"/>
        </w:rPr>
        <w:t xml:space="preserve">Улитка корпуса помпы изготовлены из </w:t>
      </w:r>
      <w:r w:rsidR="00EF67A0" w:rsidRPr="000635C8">
        <w:rPr>
          <w:rFonts w:ascii="Calibri" w:hAnsi="Calibri" w:cs="Calibri"/>
          <w:color w:val="1A2D5F"/>
          <w:kern w:val="24"/>
        </w:rPr>
        <w:t>чугуна</w:t>
      </w:r>
    </w:p>
    <w:p w:rsidR="00055405" w:rsidRDefault="00837361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F84F6D" wp14:editId="0E0BED74">
                <wp:simplePos x="0" y="0"/>
                <wp:positionH relativeFrom="column">
                  <wp:posOffset>1554480</wp:posOffset>
                </wp:positionH>
                <wp:positionV relativeFrom="paragraph">
                  <wp:posOffset>269875</wp:posOffset>
                </wp:positionV>
                <wp:extent cx="1488440" cy="465455"/>
                <wp:effectExtent l="0" t="0" r="0" b="0"/>
                <wp:wrapNone/>
                <wp:docPr id="1639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10FC7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Датчик масла в картере бензинового двигателя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84F6D" id="_x0000_s1027" style="position:absolute;margin-left:122.4pt;margin-top:21.25pt;width:117.2pt;height:3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" filled="f" stroked="f">
                <v:textbox>
                  <w:txbxContent>
                    <w:p w:rsidR="00DD55FF" w:rsidRPr="00A10FC7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Датчик масла в картере бензинового двигателя </w:t>
                      </w:r>
                    </w:p>
                  </w:txbxContent>
                </v:textbox>
              </v:rect>
            </w:pict>
          </mc:Fallback>
        </mc:AlternateContent>
      </w:r>
      <w:r w:rsidR="00B9571C"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CB7791" wp14:editId="42B6BCA2">
                <wp:simplePos x="0" y="0"/>
                <wp:positionH relativeFrom="column">
                  <wp:posOffset>5543550</wp:posOffset>
                </wp:positionH>
                <wp:positionV relativeFrom="paragraph">
                  <wp:posOffset>167640</wp:posOffset>
                </wp:positionV>
                <wp:extent cx="1112520" cy="698500"/>
                <wp:effectExtent l="0" t="0" r="0" b="6350"/>
                <wp:wrapNone/>
                <wp:docPr id="3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252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Pr="00FD1BF6" w:rsidRDefault="00973620" w:rsidP="00B9571C">
                            <w:pP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Максимальный напор до 8</w:t>
                            </w:r>
                            <w:r w:rsidR="00B9571C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0 метров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B7791" id="_x0000_s1028" style="position:absolute;margin-left:436.5pt;margin-top:13.2pt;width:87.6pt;height: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" filled="f" stroked="f">
                <v:textbox>
                  <w:txbxContent>
                    <w:p w:rsidR="00B9571C" w:rsidRPr="00FD1BF6" w:rsidRDefault="00973620" w:rsidP="00B9571C">
                      <w:pP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Максимальный напор до 8</w:t>
                      </w:r>
                      <w:r w:rsidR="00B9571C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0 метров</w:t>
                      </w:r>
                    </w:p>
                  </w:txbxContent>
                </v:textbox>
              </v:rect>
            </w:pict>
          </mc:Fallback>
        </mc:AlternateContent>
      </w:r>
      <w:r w:rsidR="00B9571C">
        <w:rPr>
          <w:rFonts w:ascii="Calibri" w:hAnsi="Calibri" w:cs="Calibri"/>
          <w:b/>
          <w:noProof/>
          <w:color w:val="1A2D5F"/>
          <w:kern w:val="24"/>
          <w:sz w:val="20"/>
          <w:szCs w:val="20"/>
          <w:lang w:eastAsia="ru-RU"/>
        </w:rPr>
        <w:drawing>
          <wp:anchor distT="0" distB="0" distL="114300" distR="114300" simplePos="0" relativeHeight="251719680" behindDoc="1" locked="0" layoutInCell="1" allowOverlap="1" wp14:anchorId="775B8366" wp14:editId="0CCCD8D8">
            <wp:simplePos x="0" y="0"/>
            <wp:positionH relativeFrom="column">
              <wp:posOffset>3296369</wp:posOffset>
            </wp:positionH>
            <wp:positionV relativeFrom="paragraph">
              <wp:posOffset>31751</wp:posOffset>
            </wp:positionV>
            <wp:extent cx="2134786" cy="12001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22" cy="120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4237CF1" wp14:editId="007CE892">
                <wp:simplePos x="0" y="0"/>
                <wp:positionH relativeFrom="margin">
                  <wp:posOffset>4803140</wp:posOffset>
                </wp:positionH>
                <wp:positionV relativeFrom="paragraph">
                  <wp:posOffset>158750</wp:posOffset>
                </wp:positionV>
                <wp:extent cx="1850390" cy="123825"/>
                <wp:effectExtent l="19050" t="19050" r="16510" b="28575"/>
                <wp:wrapNone/>
                <wp:docPr id="16408" name="Группа 16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A33D0" id="Группа 16408" o:spid="_x0000_s1026" style="position:absolute;margin-left:378.2pt;margin-top:12.5pt;width:145.7pt;height:9.75pt;z-index:251683840;mso-position-horizontal-relative:margin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" strokecolor="#c00000" strokeweight="3pt"/>
                <w10:wrap anchorx="margin"/>
              </v:group>
            </w:pict>
          </mc:Fallback>
        </mc:AlternateContent>
      </w:r>
    </w:p>
    <w:p w:rsidR="00055405" w:rsidRDefault="00C91BDF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C5C77F" wp14:editId="0E8307E4">
                <wp:simplePos x="0" y="0"/>
                <wp:positionH relativeFrom="column">
                  <wp:posOffset>1550670</wp:posOffset>
                </wp:positionH>
                <wp:positionV relativeFrom="paragraph">
                  <wp:posOffset>25400</wp:posOffset>
                </wp:positionV>
                <wp:extent cx="1225550" cy="514350"/>
                <wp:effectExtent l="0" t="0" r="0" b="0"/>
                <wp:wrapNone/>
                <wp:docPr id="1640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55FF" w:rsidRPr="00AF134E" w:rsidRDefault="00DD55FF" w:rsidP="00A10FC7">
                            <w:pPr>
                              <w:pStyle w:val="a6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10FC7"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пробка с масляным  щупом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5C77F" id="_x0000_s1029" style="position:absolute;margin-left:122.1pt;margin-top:2pt;width:96.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" filled="f" stroked="f">
                <v:textbox>
                  <w:txbxContent>
                    <w:p w:rsidR="00DD55FF" w:rsidRPr="00AF134E" w:rsidRDefault="00DD55FF" w:rsidP="00A10FC7">
                      <w:pPr>
                        <w:pStyle w:val="a6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 w:rsidRPr="00A10FC7"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пробка с масляным  щупом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723599" wp14:editId="347EE761">
                <wp:simplePos x="0" y="0"/>
                <wp:positionH relativeFrom="column">
                  <wp:posOffset>925195</wp:posOffset>
                </wp:positionH>
                <wp:positionV relativeFrom="paragraph">
                  <wp:posOffset>267335</wp:posOffset>
                </wp:positionV>
                <wp:extent cx="1600200" cy="114300"/>
                <wp:effectExtent l="19050" t="19050" r="38100" b="19050"/>
                <wp:wrapNone/>
                <wp:docPr id="11291" name="Группа 1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14300"/>
                          <a:chOff x="8790" y="13293"/>
                          <a:chExt cx="2914" cy="195"/>
                        </a:xfrm>
                      </wpg:grpSpPr>
                      <wps:wsp>
                        <wps:cNvPr id="11292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579C9" id="Группа 11291" o:spid="_x0000_s1026" style="position:absolute;margin-left:72.85pt;margin-top:21.05pt;width:126pt;height:9pt;z-index:251673600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" strokecolor="#c00000" strokeweight="3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7F41F1" wp14:editId="44117BE3">
                <wp:simplePos x="0" y="0"/>
                <wp:positionH relativeFrom="column">
                  <wp:posOffset>652145</wp:posOffset>
                </wp:positionH>
                <wp:positionV relativeFrom="paragraph">
                  <wp:posOffset>22860</wp:posOffset>
                </wp:positionV>
                <wp:extent cx="1850390" cy="123825"/>
                <wp:effectExtent l="19050" t="19050" r="16510" b="28575"/>
                <wp:wrapNone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BA84C" id="Группа 10" o:spid="_x0000_s1026" style="position:absolute;margin-left:51.35pt;margin-top:1.8pt;width:145.7pt;height:9.75pt;z-index:251671552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" strokecolor="#c00000" strokeweight="3pt"/>
              </v:group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055405" w:rsidRDefault="00C91BDF" w:rsidP="00055405">
      <w:pPr>
        <w:rPr>
          <w:rFonts w:ascii="Calibri" w:hAnsi="Calibri" w:cs="Calibri"/>
          <w:color w:val="1A2D5F"/>
          <w:kern w:val="24"/>
        </w:rPr>
      </w:pPr>
      <w:r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E3E0A8" wp14:editId="602E4D18">
                <wp:simplePos x="0" y="0"/>
                <wp:positionH relativeFrom="column">
                  <wp:posOffset>5543550</wp:posOffset>
                </wp:positionH>
                <wp:positionV relativeFrom="paragraph">
                  <wp:posOffset>107950</wp:posOffset>
                </wp:positionV>
                <wp:extent cx="1310927" cy="1367862"/>
                <wp:effectExtent l="0" t="0" r="0" b="3810"/>
                <wp:wrapNone/>
                <wp:docPr id="11264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927" cy="1367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Pr="00FD1BF6" w:rsidRDefault="00B9571C" w:rsidP="00B9571C">
                            <w:pP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Мотопомпы </w:t>
                            </w:r>
                            <w:r w:rsidR="00552C8A"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укомплектованы фильтр-</w:t>
                            </w:r>
                            <w:r>
                              <w:rPr>
                                <w:rFonts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сеткой, переходниками, хомутами для крепления шлангов и заглушками.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E0A8" id="_x0000_s1030" style="position:absolute;margin-left:436.5pt;margin-top:8.5pt;width:103.2pt;height:107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" filled="f" stroked="f">
                <v:textbox>
                  <w:txbxContent>
                    <w:p w:rsidR="00B9571C" w:rsidRPr="00FD1BF6" w:rsidRDefault="00B9571C" w:rsidP="00B9571C">
                      <w:pP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Мотопомпы </w:t>
                      </w:r>
                      <w:r w:rsidR="00552C8A"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укомплектованы фильтр-</w:t>
                      </w:r>
                      <w:r>
                        <w:rPr>
                          <w:rFonts w:cs="Calibri"/>
                          <w:color w:val="1A2D5F"/>
                          <w:kern w:val="24"/>
                          <w:sz w:val="20"/>
                          <w:szCs w:val="20"/>
                        </w:rPr>
                        <w:t>сеткой, переходниками, хомутами для крепления шлангов и заглушками.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227965</wp:posOffset>
            </wp:positionV>
            <wp:extent cx="1390650" cy="1286751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86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MyriadPro-It"/>
          <w:i/>
          <w:iCs/>
          <w:noProof/>
          <w:color w:val="4D4D4F"/>
          <w:sz w:val="18"/>
          <w:szCs w:val="18"/>
          <w:lang w:eastAsia="ru-RU"/>
        </w:rPr>
        <w:drawing>
          <wp:anchor distT="0" distB="0" distL="114300" distR="114300" simplePos="0" relativeHeight="251715584" behindDoc="1" locked="0" layoutInCell="1" allowOverlap="1" wp14:anchorId="1BABF58C" wp14:editId="2EF7AA2B">
            <wp:simplePos x="0" y="0"/>
            <wp:positionH relativeFrom="column">
              <wp:posOffset>3302000</wp:posOffset>
            </wp:positionH>
            <wp:positionV relativeFrom="paragraph">
              <wp:posOffset>139700</wp:posOffset>
            </wp:positionV>
            <wp:extent cx="2158039" cy="1390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39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599" w:rsidRPr="00D3672E"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BCD7C5" wp14:editId="3EAE6E6B">
                <wp:simplePos x="0" y="0"/>
                <wp:positionH relativeFrom="column">
                  <wp:posOffset>1546860</wp:posOffset>
                </wp:positionH>
                <wp:positionV relativeFrom="paragraph">
                  <wp:posOffset>314960</wp:posOffset>
                </wp:positionV>
                <wp:extent cx="1509395" cy="1274445"/>
                <wp:effectExtent l="0" t="0" r="0" b="1905"/>
                <wp:wrapNone/>
                <wp:docPr id="17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9395" cy="1274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71C" w:rsidRDefault="00B9571C" w:rsidP="00B9571C">
                            <w:pPr>
                              <w:pStyle w:val="a6"/>
                              <w:spacing w:before="0" w:after="0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 xml:space="preserve">Заливная горловина. </w:t>
                            </w:r>
                          </w:p>
                          <w:p w:rsidR="00B9571C" w:rsidRPr="00AF134E" w:rsidRDefault="00B9571C" w:rsidP="00B9571C">
                            <w:pPr>
                              <w:pStyle w:val="a6"/>
                              <w:spacing w:before="0" w:after="0"/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1A2D5F"/>
                                <w:kern w:val="24"/>
                                <w:sz w:val="20"/>
                                <w:szCs w:val="20"/>
                              </w:rPr>
                              <w:t>Перед первым пуском достаточно залить воду в корпус мотопомпы, воздух во всасывающем шланге она прокачает сама.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CD7C5" id="_x0000_s1031" style="position:absolute;margin-left:121.8pt;margin-top:24.8pt;width:118.85pt;height:100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" filled="f" stroked="f">
                <v:textbox>
                  <w:txbxContent>
                    <w:p w:rsidR="00B9571C" w:rsidRDefault="00B9571C" w:rsidP="00B9571C">
                      <w:pPr>
                        <w:pStyle w:val="a6"/>
                        <w:spacing w:before="0" w:after="0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 xml:space="preserve">Заливная горловина. </w:t>
                      </w:r>
                    </w:p>
                    <w:p w:rsidR="00B9571C" w:rsidRPr="00AF134E" w:rsidRDefault="00B9571C" w:rsidP="00B9571C">
                      <w:pPr>
                        <w:pStyle w:val="a6"/>
                        <w:spacing w:before="0" w:after="0"/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1A2D5F"/>
                          <w:kern w:val="24"/>
                          <w:sz w:val="20"/>
                          <w:szCs w:val="20"/>
                        </w:rPr>
                        <w:t>Перед первым пуском достаточно залить воду в корпус мотопомпы, воздух во всасывающем шланге она прокачает сама.</w:t>
                      </w:r>
                    </w:p>
                  </w:txbxContent>
                </v:textbox>
              </v:rect>
            </w:pict>
          </mc:Fallback>
        </mc:AlternateContent>
      </w:r>
    </w:p>
    <w:p w:rsidR="00055405" w:rsidRDefault="00F24599" w:rsidP="00055405">
      <w:pPr>
        <w:rPr>
          <w:rFonts w:ascii="Calibri" w:hAnsi="Calibri" w:cs="Calibri"/>
          <w:color w:val="1A2D5F"/>
          <w:kern w:val="24"/>
        </w:rPr>
      </w:pPr>
      <w:r>
        <w:rPr>
          <w:rFonts w:ascii="Calibri" w:hAnsi="Calibri" w:cs="Calibri"/>
          <w:noProof/>
          <w:color w:val="1A2D5F"/>
          <w:kern w:val="24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3C3F2BA" wp14:editId="7F43A43B">
                <wp:simplePos x="0" y="0"/>
                <wp:positionH relativeFrom="column">
                  <wp:posOffset>925242</wp:posOffset>
                </wp:positionH>
                <wp:positionV relativeFrom="paragraph">
                  <wp:posOffset>159385</wp:posOffset>
                </wp:positionV>
                <wp:extent cx="1850390" cy="123825"/>
                <wp:effectExtent l="19050" t="19050" r="16510" b="28575"/>
                <wp:wrapNone/>
                <wp:docPr id="16403" name="Группа 16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0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0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44D40" id="Группа 16403" o:spid="_x0000_s1026" style="position:absolute;margin-left:72.85pt;margin-top:12.55pt;width:145.7pt;height:9.75pt;z-index:251698176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" strokecolor="#c00000" strokeweight="3pt"/>
              </v:group>
            </w:pict>
          </mc:Fallback>
        </mc:AlternateContent>
      </w:r>
    </w:p>
    <w:p w:rsidR="00055405" w:rsidRDefault="00B9571C" w:rsidP="00055405">
      <w:pPr>
        <w:rPr>
          <w:rFonts w:ascii="Calibri" w:hAnsi="Calibri" w:cs="Calibri"/>
          <w:color w:val="1A2D5F"/>
          <w:kern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71163AE" wp14:editId="4129AD5A">
                <wp:simplePos x="0" y="0"/>
                <wp:positionH relativeFrom="column">
                  <wp:posOffset>4925695</wp:posOffset>
                </wp:positionH>
                <wp:positionV relativeFrom="paragraph">
                  <wp:posOffset>156845</wp:posOffset>
                </wp:positionV>
                <wp:extent cx="1850390" cy="123825"/>
                <wp:effectExtent l="19050" t="19050" r="16510" b="28575"/>
                <wp:wrapNone/>
                <wp:docPr id="16413" name="Группа 16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0390" cy="123825"/>
                          <a:chOff x="8790" y="13293"/>
                          <a:chExt cx="2914" cy="195"/>
                        </a:xfrm>
                      </wpg:grpSpPr>
                      <wps:wsp>
                        <wps:cNvPr id="16414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8893" y="13398"/>
                            <a:ext cx="281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15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8790" y="13293"/>
                            <a:ext cx="195" cy="1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B0AA3" id="Группа 16413" o:spid="_x0000_s1026" style="position:absolute;margin-left:387.85pt;margin-top:12.35pt;width:145.7pt;height:9.75pt;z-index:251689984" coordorigin="8790,13293" coordsize="2914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">
                <v:shape id="AutoShape 10" o:spid="_x0000_s1027" type="#_x0000_t32" style="position:absolute;left:8893;top:13398;width:28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" strokecolor="#c00000" strokeweight="2pt"/>
                <v:oval id="Oval 11" o:spid="_x0000_s1028" style="position:absolute;left:8790;top:13293;width:19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" strokecolor="#c00000" strokeweight="3pt"/>
              </v:group>
            </w:pict>
          </mc:Fallback>
        </mc:AlternateContent>
      </w:r>
    </w:p>
    <w:p w:rsidR="00055405" w:rsidRDefault="00055405" w:rsidP="00055405">
      <w:pPr>
        <w:rPr>
          <w:rFonts w:ascii="Calibri" w:hAnsi="Calibri" w:cs="Calibri"/>
          <w:color w:val="1A2D5F"/>
          <w:kern w:val="24"/>
        </w:rPr>
      </w:pPr>
    </w:p>
    <w:p w:rsidR="00FA170B" w:rsidRPr="001F5464" w:rsidRDefault="001F5464" w:rsidP="00787034">
      <w:pPr>
        <w:pStyle w:val="a5"/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b/>
          <w:color w:val="1A2D5F"/>
          <w:kern w:val="24"/>
          <w:sz w:val="28"/>
          <w:szCs w:val="28"/>
        </w:rPr>
        <w:lastRenderedPageBreak/>
        <w:t>Технические</w:t>
      </w:r>
      <w:r w:rsid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х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арактеристики </w:t>
      </w:r>
      <w:r w:rsidR="005D046F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бензиновой </w:t>
      </w:r>
      <w:r w:rsidR="00B9571C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высоконапорной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>мотопомп</w:t>
      </w:r>
      <w:r>
        <w:rPr>
          <w:rFonts w:ascii="Calibri" w:hAnsi="Calibri" w:cs="Calibri"/>
          <w:b/>
          <w:color w:val="1A2D5F"/>
          <w:kern w:val="24"/>
          <w:sz w:val="28"/>
          <w:szCs w:val="28"/>
        </w:rPr>
        <w:t>ы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</w:rPr>
        <w:t xml:space="preserve"> </w:t>
      </w:r>
      <w:r w:rsidR="00787034" w:rsidRPr="00787034">
        <w:rPr>
          <w:rFonts w:ascii="Calibri" w:hAnsi="Calibri" w:cs="Calibri"/>
          <w:b/>
          <w:color w:val="1A2D5F"/>
          <w:kern w:val="24"/>
          <w:sz w:val="28"/>
          <w:szCs w:val="28"/>
          <w:lang w:val="en-US"/>
        </w:rPr>
        <w:t>MERAN</w:t>
      </w:r>
    </w:p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tbl>
      <w:tblPr>
        <w:tblW w:w="5000" w:type="pct"/>
        <w:tblCellSpacing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shd w:val="clear" w:color="auto" w:fill="F2F2F2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68"/>
        <w:gridCol w:w="6615"/>
      </w:tblGrid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Модель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1463D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  <w:lang w:val="en-US"/>
              </w:rPr>
            </w:pP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MPG</w:t>
            </w:r>
            <w:r w:rsidR="00EA0D16">
              <w:rPr>
                <w:rFonts w:ascii="Calibri" w:hAnsi="Calibri" w:cs="Calibri"/>
                <w:color w:val="1A2D5F"/>
                <w:kern w:val="24"/>
              </w:rPr>
              <w:t>2</w:t>
            </w:r>
            <w:r w:rsidR="001F5464">
              <w:rPr>
                <w:rFonts w:ascii="Calibri" w:hAnsi="Calibri" w:cs="Calibri"/>
                <w:color w:val="1A2D5F"/>
                <w:kern w:val="24"/>
                <w:lang w:val="en-US"/>
              </w:rPr>
              <w:t>01</w:t>
            </w:r>
            <w:r w:rsidR="00EA0D16">
              <w:rPr>
                <w:rFonts w:ascii="Calibri" w:hAnsi="Calibri" w:cs="Calibri"/>
                <w:color w:val="1A2D5F"/>
                <w:kern w:val="24"/>
                <w:lang w:val="en-US"/>
              </w:rPr>
              <w:t>H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Диаметр соединительных  патрубков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C94C75" w:rsidRDefault="009E4459" w:rsidP="009E4459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8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C94C75">
              <w:rPr>
                <w:rFonts w:ascii="Calibri" w:hAnsi="Calibri" w:cs="Calibri"/>
                <w:color w:val="1A2D5F"/>
                <w:kern w:val="24"/>
              </w:rPr>
              <w:t xml:space="preserve"> мм(</w:t>
            </w:r>
            <w:r>
              <w:rPr>
                <w:rFonts w:ascii="Calibri" w:hAnsi="Calibri" w:cs="Calibri"/>
                <w:color w:val="1A2D5F"/>
                <w:kern w:val="24"/>
              </w:rPr>
              <w:t>3</w:t>
            </w:r>
            <w:r w:rsidR="00C94C75">
              <w:rPr>
                <w:rFonts w:ascii="Calibri" w:hAnsi="Calibri" w:cs="Calibri"/>
                <w:color w:val="1A2D5F"/>
                <w:kern w:val="24"/>
              </w:rPr>
              <w:t xml:space="preserve">”) 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х </w:t>
            </w:r>
            <w:r>
              <w:rPr>
                <w:rFonts w:ascii="Calibri" w:hAnsi="Calibri" w:cs="Calibri"/>
                <w:color w:val="1A2D5F"/>
                <w:kern w:val="24"/>
              </w:rPr>
              <w:t>6</w:t>
            </w:r>
            <w:r w:rsidR="00C94C75">
              <w:rPr>
                <w:rFonts w:ascii="Calibri" w:hAnsi="Calibri" w:cs="Calibri"/>
                <w:color w:val="1A2D5F"/>
                <w:kern w:val="24"/>
              </w:rPr>
              <w:t>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мм(</w:t>
            </w:r>
            <w:r w:rsidR="00C94C75">
              <w:rPr>
                <w:rFonts w:ascii="Calibri" w:hAnsi="Calibri" w:cs="Calibri"/>
                <w:color w:val="1A2D5F"/>
                <w:kern w:val="24"/>
              </w:rPr>
              <w:t>2</w:t>
            </w:r>
            <w:r w:rsidRPr="009E4459">
              <w:rPr>
                <w:rFonts w:ascii="Calibri" w:hAnsi="Calibri" w:cs="Calibri"/>
                <w:color w:val="1A2D5F"/>
                <w:kern w:val="24"/>
              </w:rPr>
              <w:t>½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>”)</w:t>
            </w:r>
            <w:r w:rsidR="00C94C75">
              <w:rPr>
                <w:rFonts w:ascii="Calibri" w:hAnsi="Calibri" w:cs="Calibri"/>
                <w:color w:val="1A2D5F"/>
                <w:kern w:val="24"/>
              </w:rPr>
              <w:t>-40 мм(1</w:t>
            </w:r>
            <w:r w:rsidR="00C94C75" w:rsidRPr="00C94C75">
              <w:rPr>
                <w:rFonts w:ascii="Calibri" w:hAnsi="Calibri" w:cs="Calibri"/>
                <w:color w:val="1A2D5F"/>
                <w:kern w:val="24"/>
              </w:rPr>
              <w:t>½ “</w:t>
            </w:r>
            <w:r w:rsidR="00C94C75" w:rsidRPr="00C94C75">
              <w:rPr>
                <w:rFonts w:ascii="Calibri" w:hAnsi="Calibri" w:cs="Calibri"/>
                <w:color w:val="1A2D5F"/>
                <w:kern w:val="24"/>
                <w:lang w:val="en-US"/>
              </w:rPr>
              <w:t>)</w:t>
            </w:r>
            <w:r w:rsidR="00C94C75">
              <w:rPr>
                <w:rFonts w:ascii="Calibri" w:hAnsi="Calibri" w:cs="Calibri"/>
                <w:color w:val="1A2D5F"/>
                <w:kern w:val="24"/>
                <w:lang w:val="en-US"/>
              </w:rPr>
              <w:t>-40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 xml:space="preserve"> мм</w:t>
            </w:r>
            <w:r>
              <w:rPr>
                <w:rFonts w:ascii="Calibri" w:hAnsi="Calibri" w:cs="Calibri"/>
                <w:color w:val="1A2D5F"/>
                <w:kern w:val="24"/>
                <w:lang w:val="en-US"/>
              </w:rPr>
              <w:t>(1</w:t>
            </w:r>
            <w:r w:rsidR="00C94C75">
              <w:rPr>
                <w:rFonts w:ascii="Calibri" w:hAnsi="Calibri" w:cs="Calibri"/>
                <w:color w:val="1A2D5F"/>
                <w:kern w:val="24"/>
                <w:lang w:val="en-US"/>
              </w:rPr>
              <w:t>½ “)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напора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9E445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7</w:t>
            </w:r>
            <w:r w:rsidR="00433E4C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Производительность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9E4459" w:rsidP="00E423C0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834</w:t>
            </w:r>
            <w:r w:rsidR="00EF67A0">
              <w:rPr>
                <w:rFonts w:ascii="Calibri" w:hAnsi="Calibri" w:cs="Calibri"/>
                <w:color w:val="1A2D5F"/>
                <w:kern w:val="24"/>
              </w:rPr>
              <w:t xml:space="preserve"> </w:t>
            </w:r>
            <w:r>
              <w:rPr>
                <w:rFonts w:ascii="Calibri" w:hAnsi="Calibri" w:cs="Calibri"/>
                <w:color w:val="1A2D5F"/>
                <w:kern w:val="24"/>
              </w:rPr>
              <w:t xml:space="preserve">л/мин, 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5</w:t>
            </w:r>
            <w:r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м³/час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Высота всасывания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7</w:t>
            </w: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 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Торцевое уплотнение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433E4C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Углекерамика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Перекачиваемые частицы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-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Двигатель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9E445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9E4459">
              <w:rPr>
                <w:rFonts w:ascii="Calibri" w:hAnsi="Calibri" w:cs="Calibri"/>
                <w:color w:val="1A2D5F"/>
                <w:kern w:val="24"/>
              </w:rPr>
              <w:t>AP188F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</w:t>
            </w:r>
            <w:r w:rsidR="001F5464">
              <w:rPr>
                <w:rFonts w:ascii="Calibri" w:hAnsi="Calibri" w:cs="Calibri"/>
                <w:color w:val="1A2D5F"/>
                <w:kern w:val="24"/>
              </w:rPr>
              <w:t>(с датчиком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уровня масла)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Тип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4-тактный бензиновый двигатель с воздушным охлаждением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Объём двигателя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9E4459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389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см³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номинальная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9E4459" w:rsidP="009A2715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8</w:t>
            </w:r>
            <w:r w:rsidR="009A2715">
              <w:rPr>
                <w:rFonts w:ascii="Calibri" w:hAnsi="Calibri" w:cs="Calibri"/>
                <w:color w:val="1A2D5F"/>
                <w:kern w:val="24"/>
              </w:rPr>
              <w:t>,0 кВт(10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,</w:t>
            </w:r>
            <w:r w:rsidR="009A2715">
              <w:rPr>
                <w:rFonts w:ascii="Calibri" w:hAnsi="Calibri" w:cs="Calibri"/>
                <w:color w:val="1A2D5F"/>
                <w:kern w:val="24"/>
              </w:rPr>
              <w:t>9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Мощность максимальная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9E4459" w:rsidP="009A2715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8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,</w:t>
            </w:r>
            <w:r>
              <w:rPr>
                <w:rFonts w:ascii="Calibri" w:hAnsi="Calibri" w:cs="Calibri"/>
                <w:color w:val="1A2D5F"/>
                <w:kern w:val="24"/>
              </w:rPr>
              <w:t>5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 xml:space="preserve"> кВт(</w:t>
            </w:r>
            <w:r w:rsidR="009A2715">
              <w:rPr>
                <w:rFonts w:ascii="Calibri" w:hAnsi="Calibri" w:cs="Calibri"/>
                <w:color w:val="1A2D5F"/>
                <w:kern w:val="24"/>
              </w:rPr>
              <w:t>11</w:t>
            </w:r>
            <w:r w:rsidR="00A661D3">
              <w:rPr>
                <w:rFonts w:ascii="Calibri" w:hAnsi="Calibri" w:cs="Calibri"/>
                <w:color w:val="1A2D5F"/>
                <w:kern w:val="24"/>
              </w:rPr>
              <w:t>,</w:t>
            </w:r>
            <w:r w:rsidR="009A2715">
              <w:rPr>
                <w:rFonts w:ascii="Calibri" w:hAnsi="Calibri" w:cs="Calibri"/>
                <w:color w:val="1A2D5F"/>
                <w:kern w:val="24"/>
              </w:rPr>
              <w:t>6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л.с.)/3600 об./мин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Топливо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Автомобильный бензин не ниже АИ-92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Емкость топливного бака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9E4459" w:rsidP="00E423C0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5,5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л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Время непрерывной работы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33343B" w:rsidP="00E423C0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Примерно 1,</w:t>
            </w:r>
            <w:r w:rsidR="009E4459">
              <w:rPr>
                <w:rFonts w:ascii="Calibri" w:hAnsi="Calibri" w:cs="Calibri"/>
                <w:color w:val="1A2D5F"/>
                <w:kern w:val="24"/>
              </w:rPr>
              <w:t>4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часа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Система пуска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Ручной обратный пускатель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Габаритные размеры (Д х Ш х В)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6751E3" w:rsidP="00A661D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62</w:t>
            </w:r>
            <w:r w:rsidR="0033343B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4</w:t>
            </w:r>
            <w:r>
              <w:rPr>
                <w:rFonts w:ascii="Calibri" w:hAnsi="Calibri" w:cs="Calibri"/>
                <w:color w:val="1A2D5F"/>
                <w:kern w:val="24"/>
              </w:rPr>
              <w:t>8</w:t>
            </w:r>
            <w:r w:rsidR="00EF67A0">
              <w:rPr>
                <w:rFonts w:ascii="Calibri" w:hAnsi="Calibri" w:cs="Calibri"/>
                <w:color w:val="1A2D5F"/>
                <w:kern w:val="24"/>
              </w:rPr>
              <w:t>0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х </w:t>
            </w:r>
            <w:r>
              <w:rPr>
                <w:rFonts w:ascii="Calibri" w:hAnsi="Calibri" w:cs="Calibri"/>
                <w:color w:val="1A2D5F"/>
                <w:kern w:val="24"/>
              </w:rPr>
              <w:t>53</w:t>
            </w:r>
            <w:r w:rsidR="00E423C0">
              <w:rPr>
                <w:rFonts w:ascii="Calibri" w:hAnsi="Calibri" w:cs="Calibri"/>
                <w:color w:val="1A2D5F"/>
                <w:kern w:val="24"/>
              </w:rPr>
              <w:t>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мм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Масса нетто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6751E3" w:rsidP="006751E3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>
              <w:rPr>
                <w:rFonts w:ascii="Calibri" w:hAnsi="Calibri" w:cs="Calibri"/>
                <w:color w:val="1A2D5F"/>
                <w:kern w:val="24"/>
              </w:rPr>
              <w:t>45</w:t>
            </w:r>
            <w:r w:rsidR="001F5464" w:rsidRPr="001F5464">
              <w:rPr>
                <w:rFonts w:ascii="Calibri" w:hAnsi="Calibri" w:cs="Calibri"/>
                <w:color w:val="1A2D5F"/>
                <w:kern w:val="24"/>
              </w:rPr>
              <w:t xml:space="preserve"> кг </w:t>
            </w:r>
          </w:p>
        </w:tc>
      </w:tr>
      <w:tr w:rsidR="001F5464" w:rsidRPr="001F5464" w:rsidTr="00761DBA">
        <w:trPr>
          <w:tblCellSpacing w:w="0" w:type="dxa"/>
        </w:trPr>
        <w:tc>
          <w:tcPr>
            <w:tcW w:w="184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Стандартные аксессуары </w:t>
            </w:r>
          </w:p>
        </w:tc>
        <w:tc>
          <w:tcPr>
            <w:tcW w:w="3155" w:type="pct"/>
            <w:shd w:val="clear" w:color="auto" w:fill="F2F2F2"/>
            <w:tcMar>
              <w:top w:w="30" w:type="dxa"/>
              <w:left w:w="60" w:type="dxa"/>
              <w:bottom w:w="30" w:type="dxa"/>
              <w:right w:w="30" w:type="dxa"/>
            </w:tcMar>
            <w:vAlign w:val="center"/>
          </w:tcPr>
          <w:p w:rsidR="001F5464" w:rsidRPr="001F5464" w:rsidRDefault="001F5464" w:rsidP="001F5464">
            <w:pPr>
              <w:spacing w:after="0" w:line="240" w:lineRule="auto"/>
              <w:jc w:val="center"/>
              <w:rPr>
                <w:rFonts w:ascii="Calibri" w:hAnsi="Calibri" w:cs="Calibri"/>
                <w:color w:val="1A2D5F"/>
                <w:kern w:val="24"/>
              </w:rPr>
            </w:pPr>
            <w:r w:rsidRPr="001F5464">
              <w:rPr>
                <w:rFonts w:ascii="Calibri" w:hAnsi="Calibri" w:cs="Calibri"/>
                <w:color w:val="1A2D5F"/>
                <w:kern w:val="24"/>
              </w:rPr>
              <w:t>Набор ключей для двигателя (1 набор) , фильтр-сетк</w:t>
            </w:r>
            <w:r w:rsidR="001E3FB1">
              <w:rPr>
                <w:rFonts w:ascii="Calibri" w:hAnsi="Calibri" w:cs="Calibri"/>
                <w:color w:val="1A2D5F"/>
                <w:kern w:val="24"/>
              </w:rPr>
              <w:t>а (1 шт.), штуцер для шлангов (4</w:t>
            </w:r>
            <w:r w:rsidR="004830DF">
              <w:rPr>
                <w:rFonts w:ascii="Calibri" w:hAnsi="Calibri" w:cs="Calibri"/>
                <w:color w:val="1A2D5F"/>
                <w:kern w:val="24"/>
              </w:rPr>
              <w:t xml:space="preserve"> шт.), шланговый хомут (5</w:t>
            </w:r>
            <w:r w:rsidRPr="001F5464">
              <w:rPr>
                <w:rFonts w:ascii="Calibri" w:hAnsi="Calibri" w:cs="Calibri"/>
                <w:color w:val="1A2D5F"/>
                <w:kern w:val="24"/>
              </w:rPr>
              <w:t xml:space="preserve"> шт.) </w:t>
            </w:r>
          </w:p>
        </w:tc>
      </w:tr>
    </w:tbl>
    <w:p w:rsidR="001F5464" w:rsidRDefault="001F5464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</w:p>
    <w:p w:rsidR="00055405" w:rsidRPr="001F5464" w:rsidRDefault="00055405" w:rsidP="001F5464">
      <w:pPr>
        <w:spacing w:after="0"/>
        <w:rPr>
          <w:rFonts w:ascii="Calibri" w:hAnsi="Calibri" w:cs="Calibri"/>
          <w:b/>
          <w:color w:val="1A2D5F"/>
          <w:kern w:val="24"/>
          <w:sz w:val="28"/>
          <w:szCs w:val="28"/>
        </w:rPr>
      </w:pPr>
      <w:r>
        <w:rPr>
          <w:rFonts w:ascii="Calibri" w:hAnsi="Calibri" w:cs="Calibri"/>
          <w:b/>
          <w:color w:val="1A2D5F"/>
          <w:kern w:val="24"/>
          <w:sz w:val="28"/>
          <w:szCs w:val="28"/>
        </w:rPr>
        <w:t>Кривая рабочих характеристик</w:t>
      </w:r>
    </w:p>
    <w:p w:rsidR="00492507" w:rsidRDefault="001025E9" w:rsidP="00A10FC7">
      <w:pPr>
        <w:autoSpaceDE w:val="0"/>
        <w:autoSpaceDN w:val="0"/>
        <w:adjustRightInd w:val="0"/>
        <w:spacing w:after="0" w:line="240" w:lineRule="auto"/>
        <w:rPr>
          <w:rFonts w:cs="PragmaticaC"/>
          <w:color w:val="244061" w:themeColor="accent1" w:themeShade="8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4D92AD" wp14:editId="07F646C5">
            <wp:extent cx="4314825" cy="3509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192" cy="352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C3" w:rsidRDefault="00055405" w:rsidP="00055405">
      <w:pPr>
        <w:rPr>
          <w:rFonts w:cs="PragmaticaC"/>
          <w:sz w:val="24"/>
          <w:szCs w:val="24"/>
        </w:rPr>
      </w:pPr>
      <w:r>
        <w:rPr>
          <w:rFonts w:cs="PragmaticaC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4A6C573B" wp14:editId="395B4B99">
            <wp:simplePos x="0" y="0"/>
            <wp:positionH relativeFrom="margin">
              <wp:posOffset>4822190</wp:posOffset>
            </wp:positionH>
            <wp:positionV relativeFrom="paragraph">
              <wp:posOffset>198755</wp:posOffset>
            </wp:positionV>
            <wp:extent cx="2047875" cy="633095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p w:rsidR="001853C3" w:rsidRPr="001853C3" w:rsidRDefault="001853C3" w:rsidP="001853C3">
      <w:pPr>
        <w:rPr>
          <w:rFonts w:cs="PragmaticaC"/>
          <w:sz w:val="24"/>
          <w:szCs w:val="24"/>
        </w:rPr>
      </w:pPr>
    </w:p>
    <w:sectPr w:rsidR="001853C3" w:rsidRPr="001853C3" w:rsidSect="001853C3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Pragma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yriadPro-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3EB0"/>
    <w:multiLevelType w:val="hybridMultilevel"/>
    <w:tmpl w:val="5DCE1E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0AFD"/>
    <w:multiLevelType w:val="hybridMultilevel"/>
    <w:tmpl w:val="AA4468A2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432CA"/>
    <w:multiLevelType w:val="hybridMultilevel"/>
    <w:tmpl w:val="A2DEC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F0C0E"/>
    <w:multiLevelType w:val="hybridMultilevel"/>
    <w:tmpl w:val="547C7FFA"/>
    <w:lvl w:ilvl="0" w:tplc="429E133C">
      <w:numFmt w:val="bullet"/>
      <w:lvlText w:val=""/>
      <w:lvlJc w:val="left"/>
      <w:pPr>
        <w:ind w:left="108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70E16"/>
    <w:multiLevelType w:val="hybridMultilevel"/>
    <w:tmpl w:val="10748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94C8D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F91310"/>
    <w:multiLevelType w:val="hybridMultilevel"/>
    <w:tmpl w:val="2A26381E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92BE8"/>
    <w:multiLevelType w:val="hybridMultilevel"/>
    <w:tmpl w:val="7C9AA01C"/>
    <w:lvl w:ilvl="0" w:tplc="A3D6F152">
      <w:numFmt w:val="bullet"/>
      <w:lvlText w:val=""/>
      <w:lvlJc w:val="left"/>
      <w:pPr>
        <w:ind w:left="720" w:hanging="360"/>
      </w:pPr>
      <w:rPr>
        <w:rFonts w:ascii="Symbol" w:eastAsiaTheme="minorHAnsi" w:hAnsi="Symbol" w:cs="Pragmatica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B6EE4"/>
    <w:multiLevelType w:val="hybridMultilevel"/>
    <w:tmpl w:val="D4A2F5A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A1171B"/>
    <w:multiLevelType w:val="hybridMultilevel"/>
    <w:tmpl w:val="F4749D08"/>
    <w:lvl w:ilvl="0" w:tplc="A9302A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E36C0A" w:themeColor="accent6" w:themeShade="B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6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10"/>
    <w:rsid w:val="00026A84"/>
    <w:rsid w:val="00055405"/>
    <w:rsid w:val="000635C8"/>
    <w:rsid w:val="000907BB"/>
    <w:rsid w:val="00094308"/>
    <w:rsid w:val="000D7351"/>
    <w:rsid w:val="001025E9"/>
    <w:rsid w:val="0011463D"/>
    <w:rsid w:val="001853C3"/>
    <w:rsid w:val="001D7EC9"/>
    <w:rsid w:val="001E3FB1"/>
    <w:rsid w:val="001F5464"/>
    <w:rsid w:val="00201816"/>
    <w:rsid w:val="002269AB"/>
    <w:rsid w:val="00262954"/>
    <w:rsid w:val="002B3803"/>
    <w:rsid w:val="002B4FAD"/>
    <w:rsid w:val="0033343B"/>
    <w:rsid w:val="003365EB"/>
    <w:rsid w:val="00343A8D"/>
    <w:rsid w:val="00367958"/>
    <w:rsid w:val="00396419"/>
    <w:rsid w:val="0041262D"/>
    <w:rsid w:val="00433E4C"/>
    <w:rsid w:val="00437AA3"/>
    <w:rsid w:val="004830DF"/>
    <w:rsid w:val="00492507"/>
    <w:rsid w:val="004942B4"/>
    <w:rsid w:val="004A20B4"/>
    <w:rsid w:val="004B6037"/>
    <w:rsid w:val="004C341B"/>
    <w:rsid w:val="00514C28"/>
    <w:rsid w:val="00526A3E"/>
    <w:rsid w:val="00552C8A"/>
    <w:rsid w:val="005B1ED3"/>
    <w:rsid w:val="005D046F"/>
    <w:rsid w:val="005D13EC"/>
    <w:rsid w:val="00611F10"/>
    <w:rsid w:val="0063619B"/>
    <w:rsid w:val="006445BF"/>
    <w:rsid w:val="00646C74"/>
    <w:rsid w:val="006640AC"/>
    <w:rsid w:val="00674877"/>
    <w:rsid w:val="006751E3"/>
    <w:rsid w:val="006C295E"/>
    <w:rsid w:val="007175FD"/>
    <w:rsid w:val="007779D5"/>
    <w:rsid w:val="00787034"/>
    <w:rsid w:val="007D4EA5"/>
    <w:rsid w:val="007F098C"/>
    <w:rsid w:val="007F4EAC"/>
    <w:rsid w:val="00805CF7"/>
    <w:rsid w:val="00833F1A"/>
    <w:rsid w:val="00837361"/>
    <w:rsid w:val="00901FA7"/>
    <w:rsid w:val="00942389"/>
    <w:rsid w:val="00952B4B"/>
    <w:rsid w:val="00973620"/>
    <w:rsid w:val="009A2715"/>
    <w:rsid w:val="009E4459"/>
    <w:rsid w:val="00A10FC7"/>
    <w:rsid w:val="00A15AEA"/>
    <w:rsid w:val="00A661D3"/>
    <w:rsid w:val="00A72335"/>
    <w:rsid w:val="00A942A9"/>
    <w:rsid w:val="00AA6828"/>
    <w:rsid w:val="00AC16D6"/>
    <w:rsid w:val="00B527B6"/>
    <w:rsid w:val="00B71E0A"/>
    <w:rsid w:val="00B84A97"/>
    <w:rsid w:val="00B9571C"/>
    <w:rsid w:val="00BB6993"/>
    <w:rsid w:val="00BC0335"/>
    <w:rsid w:val="00C04510"/>
    <w:rsid w:val="00C362AF"/>
    <w:rsid w:val="00C91BDF"/>
    <w:rsid w:val="00C94C75"/>
    <w:rsid w:val="00CA4CCB"/>
    <w:rsid w:val="00CC541B"/>
    <w:rsid w:val="00D6005B"/>
    <w:rsid w:val="00D81450"/>
    <w:rsid w:val="00D9308C"/>
    <w:rsid w:val="00DA6985"/>
    <w:rsid w:val="00DB031B"/>
    <w:rsid w:val="00DD55FF"/>
    <w:rsid w:val="00E423C0"/>
    <w:rsid w:val="00E67F09"/>
    <w:rsid w:val="00E8380B"/>
    <w:rsid w:val="00EA0D16"/>
    <w:rsid w:val="00EF10C0"/>
    <w:rsid w:val="00EF67A0"/>
    <w:rsid w:val="00F24599"/>
    <w:rsid w:val="00F334CA"/>
    <w:rsid w:val="00FA170B"/>
    <w:rsid w:val="00FA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F9262-3563-4D3C-82F6-27DBAD7B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F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1F1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01816"/>
    <w:pPr>
      <w:spacing w:before="120" w:after="120" w:line="264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3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Дмитрий</dc:creator>
  <cp:lastModifiedBy>СУВОРОВА Евгения</cp:lastModifiedBy>
  <cp:revision>14</cp:revision>
  <dcterms:created xsi:type="dcterms:W3CDTF">2023-05-15T15:22:00Z</dcterms:created>
  <dcterms:modified xsi:type="dcterms:W3CDTF">2023-07-17T15:11:00Z</dcterms:modified>
</cp:coreProperties>
</file>