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F10" w:rsidRDefault="00323D04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4545330</wp:posOffset>
            </wp:positionH>
            <wp:positionV relativeFrom="paragraph">
              <wp:posOffset>0</wp:posOffset>
            </wp:positionV>
            <wp:extent cx="1714500" cy="1929130"/>
            <wp:effectExtent l="0" t="0" r="0" b="0"/>
            <wp:wrapThrough wrapText="bothSides">
              <wp:wrapPolygon edited="0">
                <wp:start x="0" y="0"/>
                <wp:lineTo x="0" y="21330"/>
                <wp:lineTo x="21360" y="21330"/>
                <wp:lineTo x="21360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2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198A">
        <w:rPr>
          <w:rFonts w:ascii="Arial" w:eastAsia="Times New Roman" w:hAnsi="Arial" w:cs="Arial"/>
          <w:noProof/>
          <w:color w:val="000000"/>
          <w:lang w:eastAsia="ru-RU"/>
        </w:rPr>
        <w:drawing>
          <wp:anchor distT="0" distB="0" distL="114300" distR="114300" simplePos="0" relativeHeight="251708416" behindDoc="0" locked="0" layoutInCell="1" allowOverlap="1" wp14:anchorId="78576F71" wp14:editId="4D5B46F9">
            <wp:simplePos x="0" y="0"/>
            <wp:positionH relativeFrom="column">
              <wp:posOffset>259080</wp:posOffset>
            </wp:positionH>
            <wp:positionV relativeFrom="paragraph">
              <wp:posOffset>0</wp:posOffset>
            </wp:positionV>
            <wp:extent cx="3295650" cy="1028700"/>
            <wp:effectExtent l="0" t="0" r="0" b="0"/>
            <wp:wrapSquare wrapText="bothSides"/>
            <wp:docPr id="16399" name="Рисунок 16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9AB" w:rsidRPr="00AC16D6">
        <w:rPr>
          <w:rFonts w:ascii="Calibri" w:hAnsi="Calibri" w:cs="Calibri"/>
          <w:noProof/>
          <w:color w:val="1A2D5F"/>
          <w:kern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B1E683" wp14:editId="79E50D79">
                <wp:simplePos x="0" y="0"/>
                <wp:positionH relativeFrom="column">
                  <wp:posOffset>697230</wp:posOffset>
                </wp:positionH>
                <wp:positionV relativeFrom="paragraph">
                  <wp:posOffset>1107440</wp:posOffset>
                </wp:positionV>
                <wp:extent cx="2915920" cy="396240"/>
                <wp:effectExtent l="0" t="0" r="0" b="3810"/>
                <wp:wrapSquare wrapText="bothSides"/>
                <wp:docPr id="11329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59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5FF" w:rsidRPr="000635C8" w:rsidRDefault="00DD55FF" w:rsidP="00201816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635C8">
                              <w:rPr>
                                <w:b/>
                                <w:color w:val="244061" w:themeColor="accent1" w:themeShade="80"/>
                                <w:sz w:val="36"/>
                                <w:szCs w:val="36"/>
                              </w:rPr>
                              <w:t>Возвращение легенды!</w:t>
                            </w:r>
                            <w:r w:rsidRPr="000635C8">
                              <w:rPr>
                                <w:rFonts w:ascii="Calibri" w:hAnsi="Calibri" w:cs="Calibri"/>
                                <w:noProof/>
                                <w:color w:val="1A2D5F"/>
                                <w:kern w:val="24"/>
                                <w:sz w:val="36"/>
                                <w:szCs w:val="36"/>
                                <w:lang w:eastAsia="ru-RU"/>
                              </w:rPr>
                              <w:t xml:space="preserve"> </w:t>
                            </w:r>
                          </w:p>
                          <w:p w:rsidR="00DD55FF" w:rsidRPr="00AF134E" w:rsidRDefault="00DD55FF" w:rsidP="00201816">
                            <w:pPr>
                              <w:pStyle w:val="a6"/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1E683" id="Прямоугольник 1" o:spid="_x0000_s1026" style="position:absolute;margin-left:54.9pt;margin-top:87.2pt;width:229.6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" filled="f" stroked="f">
                <v:textbox>
                  <w:txbxContent>
                    <w:p w:rsidR="00DD55FF" w:rsidRPr="000635C8" w:rsidRDefault="00DD55FF" w:rsidP="00201816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0635C8">
                        <w:rPr>
                          <w:b/>
                          <w:color w:val="244061" w:themeColor="accent1" w:themeShade="80"/>
                          <w:sz w:val="36"/>
                          <w:szCs w:val="36"/>
                        </w:rPr>
                        <w:t>Возвращение легенды!</w:t>
                      </w:r>
                      <w:r w:rsidRPr="000635C8">
                        <w:rPr>
                          <w:rFonts w:ascii="Calibri" w:hAnsi="Calibri" w:cs="Calibri"/>
                          <w:noProof/>
                          <w:color w:val="1A2D5F"/>
                          <w:kern w:val="24"/>
                          <w:sz w:val="36"/>
                          <w:szCs w:val="36"/>
                          <w:lang w:eastAsia="ru-RU"/>
                        </w:rPr>
                        <w:t xml:space="preserve"> </w:t>
                      </w:r>
                    </w:p>
                    <w:p w:rsidR="00DD55FF" w:rsidRPr="00AF134E" w:rsidRDefault="00DD55FF" w:rsidP="00201816">
                      <w:pPr>
                        <w:pStyle w:val="a6"/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A10FC7" w:rsidRDefault="00A10FC7" w:rsidP="00A10FC7">
      <w:pPr>
        <w:spacing w:after="0"/>
        <w:rPr>
          <w:rFonts w:ascii="Calibri" w:hAnsi="Calibri" w:cs="Calibri"/>
          <w:color w:val="1A2D5F"/>
          <w:kern w:val="24"/>
          <w:sz w:val="18"/>
          <w:szCs w:val="18"/>
        </w:rPr>
      </w:pPr>
    </w:p>
    <w:p w:rsidR="0009198A" w:rsidRDefault="0009198A" w:rsidP="00A10FC7">
      <w:pPr>
        <w:spacing w:after="0"/>
        <w:rPr>
          <w:rFonts w:ascii="Calibri" w:hAnsi="Calibri" w:cs="Calibri"/>
          <w:color w:val="1A2D5F"/>
          <w:kern w:val="24"/>
          <w:sz w:val="18"/>
          <w:szCs w:val="18"/>
        </w:rPr>
      </w:pPr>
    </w:p>
    <w:p w:rsidR="0009198A" w:rsidRDefault="0009198A" w:rsidP="00A10FC7">
      <w:pPr>
        <w:spacing w:after="0"/>
        <w:rPr>
          <w:rFonts w:ascii="Calibri" w:hAnsi="Calibri" w:cs="Calibri"/>
          <w:color w:val="1A2D5F"/>
          <w:kern w:val="24"/>
          <w:sz w:val="18"/>
          <w:szCs w:val="18"/>
        </w:rPr>
      </w:pPr>
    </w:p>
    <w:p w:rsidR="0009198A" w:rsidRDefault="0009198A" w:rsidP="00A10FC7">
      <w:pPr>
        <w:spacing w:after="0"/>
        <w:rPr>
          <w:rFonts w:ascii="Calibri" w:hAnsi="Calibri" w:cs="Calibri"/>
          <w:color w:val="1A2D5F"/>
          <w:kern w:val="24"/>
          <w:sz w:val="18"/>
          <w:szCs w:val="18"/>
        </w:rPr>
      </w:pPr>
    </w:p>
    <w:p w:rsidR="0009198A" w:rsidRDefault="0009198A" w:rsidP="00A10FC7">
      <w:pPr>
        <w:spacing w:after="0"/>
        <w:rPr>
          <w:rFonts w:ascii="Calibri" w:hAnsi="Calibri" w:cs="Calibri"/>
          <w:color w:val="1A2D5F"/>
          <w:kern w:val="24"/>
          <w:sz w:val="18"/>
          <w:szCs w:val="18"/>
        </w:rPr>
      </w:pPr>
    </w:p>
    <w:p w:rsidR="0009198A" w:rsidRDefault="0009198A" w:rsidP="00A10FC7">
      <w:pPr>
        <w:spacing w:after="0"/>
        <w:rPr>
          <w:rFonts w:ascii="Calibri" w:hAnsi="Calibri" w:cs="Calibri"/>
          <w:color w:val="1A2D5F"/>
          <w:kern w:val="24"/>
          <w:sz w:val="18"/>
          <w:szCs w:val="18"/>
        </w:rPr>
      </w:pPr>
    </w:p>
    <w:p w:rsidR="0009198A" w:rsidRPr="00055405" w:rsidRDefault="0009198A" w:rsidP="00A10FC7">
      <w:pPr>
        <w:spacing w:after="0"/>
        <w:rPr>
          <w:rFonts w:ascii="Calibri" w:hAnsi="Calibri" w:cs="Calibri"/>
          <w:color w:val="1A2D5F"/>
          <w:kern w:val="24"/>
          <w:sz w:val="18"/>
          <w:szCs w:val="18"/>
        </w:rPr>
      </w:pPr>
    </w:p>
    <w:p w:rsidR="000635C8" w:rsidRDefault="000635C8" w:rsidP="00A10FC7">
      <w:pPr>
        <w:spacing w:after="0"/>
        <w:rPr>
          <w:rFonts w:ascii="Calibri" w:hAnsi="Calibri" w:cs="Calibri"/>
          <w:color w:val="1A2D5F"/>
          <w:kern w:val="24"/>
        </w:rPr>
      </w:pPr>
      <w:r w:rsidRPr="00055405"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94080" behindDoc="1" locked="0" layoutInCell="1" allowOverlap="1" wp14:anchorId="6217E686" wp14:editId="49F397F1">
            <wp:simplePos x="0" y="0"/>
            <wp:positionH relativeFrom="column">
              <wp:posOffset>1472333</wp:posOffset>
            </wp:positionH>
            <wp:positionV relativeFrom="paragraph">
              <wp:posOffset>82550</wp:posOffset>
            </wp:positionV>
            <wp:extent cx="506095" cy="318770"/>
            <wp:effectExtent l="0" t="0" r="8255" b="5080"/>
            <wp:wrapTight wrapText="bothSides">
              <wp:wrapPolygon edited="0">
                <wp:start x="0" y="0"/>
                <wp:lineTo x="0" y="20653"/>
                <wp:lineTo x="21139" y="20653"/>
                <wp:lineTo x="21139" y="0"/>
                <wp:lineTo x="0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0FC7" w:rsidRPr="000635C8" w:rsidRDefault="00A10FC7" w:rsidP="00A10FC7">
      <w:pPr>
        <w:spacing w:after="0"/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 xml:space="preserve">Производство: Китай </w:t>
      </w:r>
    </w:p>
    <w:p w:rsidR="000635C8" w:rsidRPr="000635C8" w:rsidRDefault="000635C8" w:rsidP="000635C8">
      <w:pPr>
        <w:spacing w:after="0"/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 xml:space="preserve">Оборудование MERAN известно специалистам строительной отрасли уже более 10 лет и зарекомендовало себя надежным брендом широкого спектра применения в различных областях. </w:t>
      </w:r>
    </w:p>
    <w:p w:rsidR="000635C8" w:rsidRPr="000635C8" w:rsidRDefault="000635C8" w:rsidP="000635C8">
      <w:pPr>
        <w:spacing w:after="0"/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>Мотопомпы MERAN показали себя как надежное и качественное оборудование для перекачки вод с различной степенью загрязнённости.  Область применения: дренаж, водоснабжение, пожаротушение, полив, осушение болот и котлованов.</w:t>
      </w:r>
      <w:r w:rsidR="00535A55">
        <w:rPr>
          <w:rFonts w:ascii="Calibri" w:hAnsi="Calibri" w:cs="Calibri"/>
          <w:color w:val="1A2D5F"/>
          <w:kern w:val="24"/>
        </w:rPr>
        <w:t xml:space="preserve"> </w:t>
      </w:r>
      <w:r w:rsidR="00535A55" w:rsidRPr="00535A55">
        <w:rPr>
          <w:rFonts w:ascii="Calibri" w:hAnsi="Calibri" w:cs="Calibri"/>
          <w:color w:val="1A2D5F"/>
          <w:kern w:val="24"/>
        </w:rPr>
        <w:t xml:space="preserve">Коммунальные службы и строители, которые зачастую работают в условиях отсутствия электричества, с успехом используют </w:t>
      </w:r>
      <w:r w:rsidR="00535A55">
        <w:rPr>
          <w:rFonts w:ascii="Calibri" w:hAnsi="Calibri" w:cs="Calibri"/>
          <w:color w:val="1A2D5F"/>
          <w:kern w:val="24"/>
        </w:rPr>
        <w:t>их</w:t>
      </w:r>
      <w:r w:rsidR="00535A55" w:rsidRPr="00535A55">
        <w:rPr>
          <w:rFonts w:ascii="Calibri" w:hAnsi="Calibri" w:cs="Calibri"/>
          <w:color w:val="1A2D5F"/>
          <w:kern w:val="24"/>
        </w:rPr>
        <w:t xml:space="preserve"> для своих нужд</w:t>
      </w:r>
      <w:r w:rsidR="00535A55">
        <w:rPr>
          <w:rFonts w:ascii="Calibri" w:hAnsi="Calibri" w:cs="Calibri"/>
          <w:color w:val="1A2D5F"/>
          <w:kern w:val="24"/>
        </w:rPr>
        <w:t>.</w:t>
      </w:r>
    </w:p>
    <w:p w:rsidR="00787034" w:rsidRPr="000635C8" w:rsidRDefault="000635C8" w:rsidP="000635C8">
      <w:pPr>
        <w:spacing w:after="0"/>
        <w:rPr>
          <w:rFonts w:ascii="Calibri" w:hAnsi="Calibri" w:cs="Calibri"/>
          <w:b/>
          <w:color w:val="1A2D5F"/>
          <w:kern w:val="24"/>
        </w:rPr>
      </w:pPr>
      <w:r w:rsidRPr="000635C8">
        <w:rPr>
          <w:rFonts w:ascii="Calibri" w:hAnsi="Calibri" w:cs="Calibri"/>
          <w:b/>
          <w:color w:val="1A2D5F"/>
          <w:kern w:val="24"/>
        </w:rPr>
        <w:t>Гарантия на мотопомпы 12 месяцев</w:t>
      </w:r>
    </w:p>
    <w:p w:rsidR="000635C8" w:rsidRDefault="000635C8" w:rsidP="006C295E">
      <w:pPr>
        <w:pStyle w:val="a6"/>
        <w:spacing w:before="48" w:after="0"/>
        <w:textAlignment w:val="baseline"/>
        <w:rPr>
          <w:rFonts w:asciiTheme="minorHAnsi" w:eastAsiaTheme="minorHAnsi" w:hAnsiTheme="minorHAnsi" w:cs="PragmaticaC"/>
          <w:b/>
          <w:color w:val="244061" w:themeColor="accent1" w:themeShade="80"/>
          <w:sz w:val="22"/>
          <w:szCs w:val="22"/>
          <w:lang w:eastAsia="en-US"/>
        </w:rPr>
      </w:pPr>
    </w:p>
    <w:p w:rsidR="006C295E" w:rsidRPr="000635C8" w:rsidRDefault="006C295E" w:rsidP="006C295E">
      <w:pPr>
        <w:pStyle w:val="a6"/>
        <w:spacing w:before="48" w:after="0"/>
        <w:textAlignment w:val="baseline"/>
        <w:rPr>
          <w:rFonts w:ascii="Calibri" w:hAnsi="Calibri" w:cs="Calibri"/>
          <w:b/>
          <w:color w:val="1A2D5F"/>
          <w:kern w:val="24"/>
          <w:sz w:val="22"/>
          <w:szCs w:val="22"/>
        </w:rPr>
      </w:pPr>
      <w:r w:rsidRPr="000635C8">
        <w:rPr>
          <w:rFonts w:asciiTheme="minorHAnsi" w:eastAsiaTheme="minorHAnsi" w:hAnsiTheme="minorHAnsi" w:cs="PragmaticaC"/>
          <w:b/>
          <w:color w:val="244061" w:themeColor="accent1" w:themeShade="80"/>
          <w:sz w:val="22"/>
          <w:szCs w:val="22"/>
          <w:lang w:eastAsia="en-US"/>
        </w:rPr>
        <w:t>Преимущества</w:t>
      </w:r>
    </w:p>
    <w:p w:rsidR="004A20B4" w:rsidRPr="000635C8" w:rsidRDefault="002B4FAD" w:rsidP="002B4FAD">
      <w:pPr>
        <w:pStyle w:val="a5"/>
        <w:numPr>
          <w:ilvl w:val="0"/>
          <w:numId w:val="9"/>
        </w:numPr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>Качественные и надежные мотопомпы среднего ценового диапазона, что делает их доступными в любой ситуации.</w:t>
      </w:r>
    </w:p>
    <w:p w:rsidR="00611F10" w:rsidRPr="000635C8" w:rsidRDefault="002B4FAD" w:rsidP="00343A8D">
      <w:pPr>
        <w:pStyle w:val="a5"/>
        <w:numPr>
          <w:ilvl w:val="0"/>
          <w:numId w:val="9"/>
        </w:numPr>
        <w:spacing w:after="0"/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>Разработаны</w:t>
      </w:r>
      <w:r w:rsidR="00201816" w:rsidRPr="000635C8">
        <w:rPr>
          <w:rFonts w:ascii="Calibri" w:hAnsi="Calibri" w:cs="Calibri"/>
          <w:color w:val="1A2D5F"/>
          <w:kern w:val="24"/>
        </w:rPr>
        <w:t xml:space="preserve"> </w:t>
      </w:r>
      <w:r w:rsidR="00611F10" w:rsidRPr="000635C8">
        <w:rPr>
          <w:rFonts w:ascii="Calibri" w:hAnsi="Calibri" w:cs="Calibri"/>
          <w:color w:val="1A2D5F"/>
          <w:kern w:val="24"/>
        </w:rPr>
        <w:t>для российских условий эксплуатации.</w:t>
      </w:r>
    </w:p>
    <w:p w:rsidR="00611F10" w:rsidRPr="000635C8" w:rsidRDefault="00611F10" w:rsidP="00343A8D">
      <w:pPr>
        <w:pStyle w:val="a5"/>
        <w:numPr>
          <w:ilvl w:val="0"/>
          <w:numId w:val="9"/>
        </w:numPr>
        <w:spacing w:after="0"/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>Система контроля качества, экс</w:t>
      </w:r>
      <w:r w:rsidR="00201816" w:rsidRPr="000635C8">
        <w:rPr>
          <w:rFonts w:ascii="Calibri" w:hAnsi="Calibri" w:cs="Calibri"/>
          <w:color w:val="1A2D5F"/>
          <w:kern w:val="24"/>
        </w:rPr>
        <w:t>плуатационные испы</w:t>
      </w:r>
      <w:r w:rsidRPr="000635C8">
        <w:rPr>
          <w:rFonts w:ascii="Calibri" w:hAnsi="Calibri" w:cs="Calibri"/>
          <w:color w:val="1A2D5F"/>
          <w:kern w:val="24"/>
        </w:rPr>
        <w:t>тания каждой партии.</w:t>
      </w:r>
    </w:p>
    <w:p w:rsidR="00FA170B" w:rsidRPr="000635C8" w:rsidRDefault="00094308" w:rsidP="00FA170B">
      <w:pPr>
        <w:pStyle w:val="a5"/>
        <w:numPr>
          <w:ilvl w:val="0"/>
          <w:numId w:val="10"/>
        </w:numPr>
        <w:spacing w:after="0"/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 xml:space="preserve">Двигатели разработаны по аналогам </w:t>
      </w:r>
      <w:r w:rsidR="003365EB" w:rsidRPr="000635C8">
        <w:rPr>
          <w:rFonts w:ascii="Calibri" w:hAnsi="Calibri" w:cs="Calibri"/>
          <w:color w:val="1A2D5F"/>
          <w:kern w:val="24"/>
        </w:rPr>
        <w:t xml:space="preserve">таких известных </w:t>
      </w:r>
      <w:r w:rsidRPr="000635C8">
        <w:rPr>
          <w:rFonts w:ascii="Calibri" w:hAnsi="Calibri" w:cs="Calibri"/>
          <w:color w:val="1A2D5F"/>
          <w:kern w:val="24"/>
        </w:rPr>
        <w:t>мировых брендов</w:t>
      </w:r>
      <w:r w:rsidR="001B1B5F">
        <w:rPr>
          <w:rFonts w:ascii="Calibri" w:hAnsi="Calibri" w:cs="Calibri"/>
          <w:color w:val="1A2D5F"/>
          <w:kern w:val="24"/>
        </w:rPr>
        <w:t xml:space="preserve"> как</w:t>
      </w:r>
      <w:r w:rsidRPr="000635C8">
        <w:rPr>
          <w:rFonts w:ascii="Calibri" w:hAnsi="Calibri" w:cs="Calibri"/>
          <w:color w:val="1A2D5F"/>
          <w:kern w:val="24"/>
        </w:rPr>
        <w:t xml:space="preserve"> </w:t>
      </w:r>
      <w:proofErr w:type="spellStart"/>
      <w:r w:rsidRPr="000635C8">
        <w:rPr>
          <w:rFonts w:ascii="Calibri" w:hAnsi="Calibri" w:cs="Calibri"/>
          <w:color w:val="1A2D5F"/>
          <w:kern w:val="24"/>
        </w:rPr>
        <w:t>Honda</w:t>
      </w:r>
      <w:proofErr w:type="spellEnd"/>
      <w:r w:rsidR="003365EB" w:rsidRPr="000635C8">
        <w:rPr>
          <w:rFonts w:ascii="Calibri" w:hAnsi="Calibri" w:cs="Calibri"/>
          <w:color w:val="1A2D5F"/>
          <w:kern w:val="24"/>
        </w:rPr>
        <w:t xml:space="preserve"> </w:t>
      </w:r>
      <w:r w:rsidRPr="000635C8">
        <w:rPr>
          <w:rFonts w:ascii="Calibri" w:hAnsi="Calibri" w:cs="Calibri"/>
          <w:color w:val="1A2D5F"/>
          <w:kern w:val="24"/>
        </w:rPr>
        <w:t xml:space="preserve">и </w:t>
      </w:r>
      <w:proofErr w:type="spellStart"/>
      <w:r w:rsidRPr="000635C8">
        <w:rPr>
          <w:rFonts w:ascii="Calibri" w:hAnsi="Calibri" w:cs="Calibri"/>
          <w:color w:val="1A2D5F"/>
          <w:kern w:val="24"/>
        </w:rPr>
        <w:t>Yanmar</w:t>
      </w:r>
      <w:proofErr w:type="spellEnd"/>
      <w:r w:rsidR="003365EB" w:rsidRPr="000635C8">
        <w:rPr>
          <w:rFonts w:ascii="Calibri" w:hAnsi="Calibri" w:cs="Calibri"/>
          <w:color w:val="1A2D5F"/>
          <w:kern w:val="24"/>
        </w:rPr>
        <w:t>.</w:t>
      </w:r>
    </w:p>
    <w:p w:rsidR="001F5464" w:rsidRPr="000635C8" w:rsidRDefault="001F5464" w:rsidP="001F5464">
      <w:pPr>
        <w:pStyle w:val="a5"/>
        <w:numPr>
          <w:ilvl w:val="0"/>
          <w:numId w:val="10"/>
        </w:numPr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>Мощная всасывающая способность, высота всасывания до 7 метров</w:t>
      </w:r>
    </w:p>
    <w:p w:rsidR="002B4FAD" w:rsidRDefault="001F5464" w:rsidP="00697F8D">
      <w:pPr>
        <w:pStyle w:val="a5"/>
        <w:numPr>
          <w:ilvl w:val="0"/>
          <w:numId w:val="10"/>
        </w:numPr>
        <w:spacing w:after="0"/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>Простой и легкий запуск без предварительного заполнения водой всасывающего шланга, достаточно заполнить водой корпус насоса</w:t>
      </w:r>
    </w:p>
    <w:p w:rsidR="00F612C8" w:rsidRDefault="00F612C8" w:rsidP="00F612C8">
      <w:pPr>
        <w:pStyle w:val="a5"/>
        <w:numPr>
          <w:ilvl w:val="0"/>
          <w:numId w:val="10"/>
        </w:numPr>
        <w:spacing w:after="0"/>
        <w:rPr>
          <w:rFonts w:ascii="Calibri" w:hAnsi="Calibri" w:cs="Calibri"/>
          <w:color w:val="1A2D5F"/>
          <w:kern w:val="24"/>
        </w:rPr>
      </w:pPr>
      <w:r w:rsidRPr="00F612C8">
        <w:rPr>
          <w:rFonts w:ascii="Calibri" w:hAnsi="Calibri" w:cs="Calibri"/>
          <w:color w:val="1A2D5F"/>
          <w:kern w:val="24"/>
        </w:rPr>
        <w:t>Большие колеса и удобная ручка позволяет легко перемещать мотопомпу по стройплощадке или садовому участку.</w:t>
      </w:r>
    </w:p>
    <w:p w:rsidR="00F612C8" w:rsidRPr="000635C8" w:rsidRDefault="00F612C8" w:rsidP="00F612C8">
      <w:pPr>
        <w:pStyle w:val="a5"/>
        <w:numPr>
          <w:ilvl w:val="0"/>
          <w:numId w:val="10"/>
        </w:numPr>
        <w:spacing w:after="0"/>
        <w:rPr>
          <w:rFonts w:ascii="Calibri" w:hAnsi="Calibri" w:cs="Calibri"/>
          <w:color w:val="1A2D5F"/>
          <w:kern w:val="24"/>
        </w:rPr>
      </w:pPr>
      <w:r w:rsidRPr="00F612C8">
        <w:rPr>
          <w:rFonts w:ascii="Calibri" w:hAnsi="Calibri" w:cs="Calibri"/>
          <w:color w:val="1A2D5F"/>
          <w:kern w:val="24"/>
        </w:rPr>
        <w:t>Пере</w:t>
      </w:r>
      <w:r>
        <w:rPr>
          <w:rFonts w:ascii="Calibri" w:hAnsi="Calibri" w:cs="Calibri"/>
          <w:color w:val="1A2D5F"/>
          <w:kern w:val="24"/>
        </w:rPr>
        <w:t>качиваемые частицы достигают 30</w:t>
      </w:r>
      <w:r w:rsidRPr="00F612C8">
        <w:rPr>
          <w:rFonts w:ascii="Calibri" w:hAnsi="Calibri" w:cs="Calibri"/>
          <w:color w:val="1A2D5F"/>
          <w:kern w:val="24"/>
        </w:rPr>
        <w:t xml:space="preserve"> мм</w:t>
      </w:r>
    </w:p>
    <w:p w:rsidR="002B4FAD" w:rsidRPr="000635C8" w:rsidRDefault="002B4FAD" w:rsidP="002B4FAD">
      <w:pPr>
        <w:spacing w:after="0"/>
        <w:rPr>
          <w:rFonts w:cs="PragmaticaC"/>
          <w:b/>
          <w:color w:val="244061" w:themeColor="accent1" w:themeShade="80"/>
        </w:rPr>
      </w:pPr>
      <w:r w:rsidRPr="000635C8">
        <w:rPr>
          <w:rFonts w:cs="PragmaticaC"/>
          <w:b/>
          <w:color w:val="244061" w:themeColor="accent1" w:themeShade="80"/>
        </w:rPr>
        <w:t>Используемые материалы</w:t>
      </w:r>
    </w:p>
    <w:p w:rsidR="002B4FAD" w:rsidRPr="000635C8" w:rsidRDefault="00262954" w:rsidP="00262954">
      <w:pPr>
        <w:pStyle w:val="a5"/>
        <w:numPr>
          <w:ilvl w:val="0"/>
          <w:numId w:val="9"/>
        </w:numPr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>Внешний корпус мотопомпы выполнен из прочного алюминиевого сплава</w:t>
      </w:r>
    </w:p>
    <w:p w:rsidR="001F5464" w:rsidRPr="00BB6993" w:rsidRDefault="00A63429" w:rsidP="001B1B5F">
      <w:pPr>
        <w:pStyle w:val="a5"/>
        <w:numPr>
          <w:ilvl w:val="0"/>
          <w:numId w:val="9"/>
        </w:numPr>
        <w:rPr>
          <w:rFonts w:ascii="Calibri" w:hAnsi="Calibri" w:cs="Calibri"/>
          <w:color w:val="1A2D5F"/>
          <w:kern w:val="24"/>
          <w:sz w:val="20"/>
          <w:szCs w:val="20"/>
        </w:rPr>
      </w:pPr>
      <w:r w:rsidRPr="00A63429">
        <w:rPr>
          <w:rFonts w:ascii="Calibri" w:hAnsi="Calibri" w:cs="Calibri"/>
          <w:color w:val="1A2D5F"/>
          <w:kern w:val="24"/>
        </w:rPr>
        <w:t>Торцевое уплотнение из карбида кремния (SIC)</w:t>
      </w:r>
      <w:r w:rsidR="001B1B5F" w:rsidRPr="001B1B5F">
        <w:rPr>
          <w:rFonts w:ascii="Calibri" w:hAnsi="Calibri" w:cs="Calibri"/>
          <w:color w:val="1A2D5F"/>
          <w:kern w:val="24"/>
        </w:rPr>
        <w:t xml:space="preserve">, служащее в 4-5 раз дольше </w:t>
      </w:r>
      <w:proofErr w:type="spellStart"/>
      <w:r w:rsidR="001B1B5F" w:rsidRPr="001B1B5F">
        <w:rPr>
          <w:rFonts w:ascii="Calibri" w:hAnsi="Calibri" w:cs="Calibri"/>
          <w:color w:val="1A2D5F"/>
          <w:kern w:val="24"/>
        </w:rPr>
        <w:t>углекерамического</w:t>
      </w:r>
      <w:proofErr w:type="spellEnd"/>
    </w:p>
    <w:p w:rsidR="001F5464" w:rsidRPr="000635C8" w:rsidRDefault="00323D04" w:rsidP="001F5464">
      <w:pPr>
        <w:pStyle w:val="a5"/>
        <w:numPr>
          <w:ilvl w:val="0"/>
          <w:numId w:val="9"/>
        </w:numPr>
        <w:rPr>
          <w:rFonts w:ascii="Calibri" w:hAnsi="Calibri" w:cs="Calibri"/>
          <w:color w:val="1A2D5F"/>
          <w:kern w:val="24"/>
        </w:rPr>
      </w:pPr>
      <w:r>
        <w:rPr>
          <w:noProof/>
          <w:lang w:eastAsia="ru-RU"/>
        </w:rPr>
        <w:drawing>
          <wp:anchor distT="0" distB="0" distL="114300" distR="114300" simplePos="0" relativeHeight="251728896" behindDoc="1" locked="0" layoutInCell="1" allowOverlap="1" wp14:anchorId="4ECC80CE" wp14:editId="16763EE6">
            <wp:simplePos x="0" y="0"/>
            <wp:positionH relativeFrom="column">
              <wp:posOffset>3457575</wp:posOffset>
            </wp:positionH>
            <wp:positionV relativeFrom="paragraph">
              <wp:posOffset>372110</wp:posOffset>
            </wp:positionV>
            <wp:extent cx="1485900" cy="1569377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569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5464" w:rsidRPr="000635C8">
        <w:rPr>
          <w:rFonts w:ascii="Calibri" w:hAnsi="Calibri" w:cs="Calibri"/>
          <w:color w:val="1A2D5F"/>
          <w:kern w:val="24"/>
        </w:rPr>
        <w:t xml:space="preserve">Улитка корпуса помпы и крыльчатка (рабочее колесо) изготовлены из </w:t>
      </w:r>
      <w:r w:rsidR="00EF67A0" w:rsidRPr="000635C8">
        <w:rPr>
          <w:rFonts w:ascii="Calibri" w:hAnsi="Calibri" w:cs="Calibri"/>
          <w:color w:val="1A2D5F"/>
          <w:kern w:val="24"/>
        </w:rPr>
        <w:t>чугуна</w:t>
      </w:r>
    </w:p>
    <w:p w:rsidR="00055405" w:rsidRDefault="000872CC" w:rsidP="00055405">
      <w:pPr>
        <w:rPr>
          <w:rFonts w:ascii="Calibri" w:hAnsi="Calibri" w:cs="Calibri"/>
          <w:color w:val="1A2D5F"/>
          <w:kern w:val="24"/>
        </w:rPr>
      </w:pPr>
      <w:r>
        <w:rPr>
          <w:noProof/>
          <w:lang w:eastAsia="ru-RU"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24716</wp:posOffset>
            </wp:positionV>
            <wp:extent cx="1409700" cy="14097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3D04" w:rsidRPr="00D3672E">
        <w:rPr>
          <w:rFonts w:ascii="Calibri" w:hAnsi="Calibri" w:cs="Calibri"/>
          <w:noProof/>
          <w:color w:val="1A2D5F"/>
          <w:kern w:val="24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D47D64C" wp14:editId="17F4E041">
                <wp:simplePos x="0" y="0"/>
                <wp:positionH relativeFrom="column">
                  <wp:posOffset>5179695</wp:posOffset>
                </wp:positionH>
                <wp:positionV relativeFrom="paragraph">
                  <wp:posOffset>267335</wp:posOffset>
                </wp:positionV>
                <wp:extent cx="1440180" cy="1645920"/>
                <wp:effectExtent l="0" t="0" r="0" b="0"/>
                <wp:wrapNone/>
                <wp:docPr id="17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64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7688" w:rsidRDefault="007C7688" w:rsidP="007C7688">
                            <w:pPr>
                              <w:pStyle w:val="a6"/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 xml:space="preserve">Лёгкосъёмная передняя крышка корпуса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47D64C" id="_x0000_s1027" style="position:absolute;margin-left:407.85pt;margin-top:21.05pt;width:113.4pt;height:129.6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" filled="f" stroked="f">
                <v:textbox style="mso-fit-shape-to-text:t">
                  <w:txbxContent>
                    <w:p w:rsidR="007C7688" w:rsidRDefault="007C7688" w:rsidP="007C7688">
                      <w:pPr>
                        <w:pStyle w:val="a6"/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 xml:space="preserve">Лёгкосъёмная передняя крышка корпуса </w:t>
                      </w:r>
                    </w:p>
                  </w:txbxContent>
                </v:textbox>
              </v:rect>
            </w:pict>
          </mc:Fallback>
        </mc:AlternateContent>
      </w:r>
    </w:p>
    <w:p w:rsidR="00055405" w:rsidRDefault="000872CC" w:rsidP="00055405">
      <w:pPr>
        <w:rPr>
          <w:rFonts w:ascii="Calibri" w:hAnsi="Calibri" w:cs="Calibri"/>
          <w:color w:val="1A2D5F"/>
          <w:kern w:val="24"/>
        </w:rPr>
      </w:pPr>
      <w:r w:rsidRPr="00D367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C5C77F" wp14:editId="0E8307E4">
                <wp:simplePos x="0" y="0"/>
                <wp:positionH relativeFrom="column">
                  <wp:posOffset>1738630</wp:posOffset>
                </wp:positionH>
                <wp:positionV relativeFrom="paragraph">
                  <wp:posOffset>27305</wp:posOffset>
                </wp:positionV>
                <wp:extent cx="1225550" cy="514350"/>
                <wp:effectExtent l="0" t="0" r="0" b="0"/>
                <wp:wrapNone/>
                <wp:docPr id="1640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5FF" w:rsidRPr="00AF134E" w:rsidRDefault="00DD55FF" w:rsidP="00A10FC7">
                            <w:pPr>
                              <w:pStyle w:val="a6"/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10FC7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 xml:space="preserve">Заливная пробка с масляным  щупом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5C77F" id="_x0000_s1028" style="position:absolute;margin-left:136.9pt;margin-top:2.15pt;width:96.5pt;height:4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" filled="f" stroked="f">
                <v:textbox>
                  <w:txbxContent>
                    <w:p w:rsidR="00DD55FF" w:rsidRPr="00AF134E" w:rsidRDefault="00DD55FF" w:rsidP="00A10FC7">
                      <w:pPr>
                        <w:pStyle w:val="a6"/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</w:pPr>
                      <w:r w:rsidRPr="00A10FC7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 xml:space="preserve">Заливная пробка с масляным  щупом </w:t>
                      </w:r>
                    </w:p>
                  </w:txbxContent>
                </v:textbox>
              </v:rect>
            </w:pict>
          </mc:Fallback>
        </mc:AlternateContent>
      </w:r>
    </w:p>
    <w:p w:rsidR="00055405" w:rsidRDefault="000872CC" w:rsidP="00055405">
      <w:pPr>
        <w:rPr>
          <w:rFonts w:ascii="Calibri" w:hAnsi="Calibri" w:cs="Calibri"/>
          <w:color w:val="1A2D5F"/>
          <w:kern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C723599" wp14:editId="347EE761">
                <wp:simplePos x="0" y="0"/>
                <wp:positionH relativeFrom="column">
                  <wp:posOffset>963930</wp:posOffset>
                </wp:positionH>
                <wp:positionV relativeFrom="paragraph">
                  <wp:posOffset>104775</wp:posOffset>
                </wp:positionV>
                <wp:extent cx="1600200" cy="114300"/>
                <wp:effectExtent l="19050" t="19050" r="38100" b="19050"/>
                <wp:wrapNone/>
                <wp:docPr id="11291" name="Группа 1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114300"/>
                          <a:chOff x="8790" y="13293"/>
                          <a:chExt cx="2914" cy="195"/>
                        </a:xfrm>
                      </wpg:grpSpPr>
                      <wps:wsp>
                        <wps:cNvPr id="11292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8893" y="13398"/>
                            <a:ext cx="2811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93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8790" y="13293"/>
                            <a:ext cx="195" cy="1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E2FED" id="Группа 11291" o:spid="_x0000_s1026" style="position:absolute;margin-left:75.9pt;margin-top:8.25pt;width:126pt;height:9pt;z-index:251673600" coordorigin="8790,13293" coordsize="2914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" o:spid="_x0000_s1027" type="#_x0000_t32" style="position:absolute;left:8893;top:13398;width:28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" strokecolor="#c00000" strokeweight="2pt"/>
                <v:oval id="Oval 11" o:spid="_x0000_s1028" style="position:absolute;left:8790;top:1329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" strokecolor="#c00000" strokeweight="3pt"/>
              </v:group>
            </w:pict>
          </mc:Fallback>
        </mc:AlternateContent>
      </w:r>
      <w:r w:rsidR="00323D04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4237CF1" wp14:editId="007CE892">
                <wp:simplePos x="0" y="0"/>
                <wp:positionH relativeFrom="margin">
                  <wp:posOffset>4545965</wp:posOffset>
                </wp:positionH>
                <wp:positionV relativeFrom="paragraph">
                  <wp:posOffset>220345</wp:posOffset>
                </wp:positionV>
                <wp:extent cx="1850390" cy="123825"/>
                <wp:effectExtent l="19050" t="19050" r="16510" b="28575"/>
                <wp:wrapNone/>
                <wp:docPr id="16408" name="Группа 16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0390" cy="123825"/>
                          <a:chOff x="8790" y="13293"/>
                          <a:chExt cx="2914" cy="195"/>
                        </a:xfrm>
                      </wpg:grpSpPr>
                      <wps:wsp>
                        <wps:cNvPr id="16409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8893" y="13398"/>
                            <a:ext cx="2811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10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8790" y="13293"/>
                            <a:ext cx="195" cy="1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283741" id="Группа 16408" o:spid="_x0000_s1026" style="position:absolute;margin-left:357.95pt;margin-top:17.35pt;width:145.7pt;height:9.75pt;z-index:251683840;mso-position-horizontal-relative:margin" coordorigin="8790,13293" coordsize="2914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">
                <v:shape id="AutoShape 10" o:spid="_x0000_s1027" type="#_x0000_t32" style="position:absolute;left:8893;top:13398;width:28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" strokecolor="#c00000" strokeweight="2pt"/>
                <v:oval id="Oval 11" o:spid="_x0000_s1028" style="position:absolute;left:8790;top:1329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" strokecolor="#c00000" strokeweight="3pt"/>
                <w10:wrap anchorx="margin"/>
              </v:group>
            </w:pict>
          </mc:Fallback>
        </mc:AlternateContent>
      </w:r>
    </w:p>
    <w:p w:rsidR="00055405" w:rsidRDefault="00055405" w:rsidP="00055405">
      <w:pPr>
        <w:rPr>
          <w:rFonts w:ascii="Calibri" w:hAnsi="Calibri" w:cs="Calibri"/>
          <w:color w:val="1A2D5F"/>
          <w:kern w:val="24"/>
        </w:rPr>
      </w:pPr>
    </w:p>
    <w:p w:rsidR="00055405" w:rsidRPr="004F4B8B" w:rsidRDefault="002D1C3F" w:rsidP="00055405">
      <w:pPr>
        <w:rPr>
          <w:rFonts w:ascii="Calibri" w:hAnsi="Calibri" w:cs="Calibri"/>
          <w:color w:val="1A2D5F"/>
          <w:kern w:val="24"/>
        </w:rPr>
      </w:pPr>
      <w:r>
        <w:rPr>
          <w:rFonts w:cs="MyriadPro-It"/>
          <w:i/>
          <w:iCs/>
          <w:noProof/>
          <w:color w:val="4D4D4F"/>
          <w:sz w:val="18"/>
          <w:szCs w:val="18"/>
          <w:lang w:eastAsia="ru-RU"/>
        </w:rPr>
        <w:drawing>
          <wp:anchor distT="0" distB="0" distL="114300" distR="114300" simplePos="0" relativeHeight="251724800" behindDoc="1" locked="0" layoutInCell="1" allowOverlap="1" wp14:anchorId="264E2FD1" wp14:editId="208D284A">
            <wp:simplePos x="0" y="0"/>
            <wp:positionH relativeFrom="column">
              <wp:posOffset>3430905</wp:posOffset>
            </wp:positionH>
            <wp:positionV relativeFrom="paragraph">
              <wp:posOffset>305435</wp:posOffset>
            </wp:positionV>
            <wp:extent cx="1628775" cy="1209730"/>
            <wp:effectExtent l="0" t="0" r="0" b="952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0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12C8" w:rsidRPr="00D367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FEC6C0" wp14:editId="6E1BA15E">
                <wp:simplePos x="0" y="0"/>
                <wp:positionH relativeFrom="column">
                  <wp:posOffset>5306695</wp:posOffset>
                </wp:positionH>
                <wp:positionV relativeFrom="paragraph">
                  <wp:posOffset>97155</wp:posOffset>
                </wp:positionV>
                <wp:extent cx="1310640" cy="1320165"/>
                <wp:effectExtent l="0" t="0" r="0" b="0"/>
                <wp:wrapNone/>
                <wp:docPr id="11264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640" cy="1320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5FF" w:rsidRPr="00A10FC7" w:rsidRDefault="00DD55FF" w:rsidP="00A10FC7">
                            <w:pPr>
                              <w:pStyle w:val="a6"/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10FC7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 xml:space="preserve">Мотопомпы </w:t>
                            </w:r>
                            <w:r w:rsidR="00BB6993" w:rsidRPr="00A10FC7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укомплектованы фильтр</w:t>
                            </w:r>
                            <w:r w:rsidR="00BB6993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-</w:t>
                            </w:r>
                            <w:r w:rsidRPr="00BB6993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сеткой, переходниками</w:t>
                            </w:r>
                            <w:r w:rsidRPr="00A10FC7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, хомутами для крепления шлангов</w:t>
                            </w:r>
                            <w:r w:rsidR="00433E4C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r w:rsidRPr="00A10FC7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EC6C0" id="_x0000_s1030" style="position:absolute;margin-left:417.85pt;margin-top:7.65pt;width:103.2pt;height:103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" filled="f" stroked="f">
                <v:textbox>
                  <w:txbxContent>
                    <w:p w:rsidR="00DD55FF" w:rsidRPr="00A10FC7" w:rsidRDefault="00DD55FF" w:rsidP="00A10FC7">
                      <w:pPr>
                        <w:pStyle w:val="a6"/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</w:pPr>
                      <w:r w:rsidRPr="00A10FC7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 xml:space="preserve">Мотопомпы </w:t>
                      </w:r>
                      <w:r w:rsidR="00BB6993" w:rsidRPr="00A10FC7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>укомплектованы фильтр</w:t>
                      </w:r>
                      <w:r w:rsidR="00BB6993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>-</w:t>
                      </w:r>
                      <w:r w:rsidRPr="00BB6993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>сеткой, переходниками</w:t>
                      </w:r>
                      <w:r w:rsidRPr="00A10FC7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>, хомутами для крепления шлангов</w:t>
                      </w:r>
                      <w:r w:rsidR="00433E4C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>.</w:t>
                      </w:r>
                      <w:r w:rsidRPr="00A10FC7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055405" w:rsidRDefault="00323D04" w:rsidP="00055405">
      <w:pPr>
        <w:rPr>
          <w:rFonts w:ascii="Calibri" w:hAnsi="Calibri" w:cs="Calibri"/>
          <w:color w:val="1A2D5F"/>
          <w:kern w:val="24"/>
        </w:rPr>
      </w:pPr>
      <w:r w:rsidRPr="00D3672E">
        <w:rPr>
          <w:rFonts w:ascii="Calibri" w:hAnsi="Calibri" w:cs="Calibri"/>
          <w:noProof/>
          <w:color w:val="1A2D5F"/>
          <w:kern w:val="24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01A1022" wp14:editId="42E9AD10">
                <wp:simplePos x="0" y="0"/>
                <wp:positionH relativeFrom="column">
                  <wp:posOffset>1685925</wp:posOffset>
                </wp:positionH>
                <wp:positionV relativeFrom="paragraph">
                  <wp:posOffset>280035</wp:posOffset>
                </wp:positionV>
                <wp:extent cx="1151255" cy="689610"/>
                <wp:effectExtent l="0" t="0" r="0" b="0"/>
                <wp:wrapNone/>
                <wp:docPr id="16406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255" cy="68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C3F" w:rsidRPr="00FD1BF6" w:rsidRDefault="00323D04" w:rsidP="002D1C3F">
                            <w:pPr>
                              <w:rPr>
                                <w:rFonts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К</w:t>
                            </w:r>
                            <w:r w:rsidR="002D1C3F">
                              <w:rPr>
                                <w:rFonts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олеса для удобства перемещения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A1022" id="_x0000_s1031" style="position:absolute;margin-left:132.75pt;margin-top:22.05pt;width:90.65pt;height:54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" filled="f" stroked="f">
                <v:textbox>
                  <w:txbxContent>
                    <w:p w:rsidR="002D1C3F" w:rsidRPr="00FD1BF6" w:rsidRDefault="00323D04" w:rsidP="002D1C3F">
                      <w:pPr>
                        <w:rPr>
                          <w:rFonts w:cs="Calibri"/>
                          <w:color w:val="1A2D5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1A2D5F"/>
                          <w:kern w:val="24"/>
                          <w:sz w:val="20"/>
                          <w:szCs w:val="20"/>
                        </w:rPr>
                        <w:t>К</w:t>
                      </w:r>
                      <w:r w:rsidR="002D1C3F">
                        <w:rPr>
                          <w:rFonts w:cs="Calibri"/>
                          <w:color w:val="1A2D5F"/>
                          <w:kern w:val="24"/>
                          <w:sz w:val="20"/>
                          <w:szCs w:val="20"/>
                        </w:rPr>
                        <w:t>олеса для удобства перемещения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26848" behindDoc="1" locked="0" layoutInCell="1" allowOverlap="1" wp14:anchorId="0BC9D729" wp14:editId="595006B3">
            <wp:simplePos x="0" y="0"/>
            <wp:positionH relativeFrom="column">
              <wp:posOffset>0</wp:posOffset>
            </wp:positionH>
            <wp:positionV relativeFrom="paragraph">
              <wp:posOffset>32385</wp:posOffset>
            </wp:positionV>
            <wp:extent cx="1638300" cy="11715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5405" w:rsidRDefault="002D1C3F" w:rsidP="00055405">
      <w:pPr>
        <w:rPr>
          <w:rFonts w:ascii="Calibri" w:hAnsi="Calibri" w:cs="Calibri"/>
          <w:color w:val="1A2D5F"/>
          <w:kern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71163AE" wp14:editId="4129AD5A">
                <wp:simplePos x="0" y="0"/>
                <wp:positionH relativeFrom="margin">
                  <wp:posOffset>4631690</wp:posOffset>
                </wp:positionH>
                <wp:positionV relativeFrom="paragraph">
                  <wp:posOffset>33020</wp:posOffset>
                </wp:positionV>
                <wp:extent cx="1850390" cy="123825"/>
                <wp:effectExtent l="19050" t="19050" r="16510" b="28575"/>
                <wp:wrapNone/>
                <wp:docPr id="16413" name="Группа 16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0390" cy="123825"/>
                          <a:chOff x="8790" y="13293"/>
                          <a:chExt cx="2914" cy="195"/>
                        </a:xfrm>
                      </wpg:grpSpPr>
                      <wps:wsp>
                        <wps:cNvPr id="16414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8893" y="13398"/>
                            <a:ext cx="2811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15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8790" y="13293"/>
                            <a:ext cx="195" cy="1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EF9768" id="Группа 16413" o:spid="_x0000_s1026" style="position:absolute;margin-left:364.7pt;margin-top:2.6pt;width:145.7pt;height:9.75pt;z-index:251689984;mso-position-horizontal-relative:margin" coordorigin="8790,13293" coordsize="2914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">
                <v:shape id="AutoShape 10" o:spid="_x0000_s1027" type="#_x0000_t32" style="position:absolute;left:8893;top:13398;width:28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" strokecolor="#c00000" strokeweight="2pt"/>
                <v:oval id="Oval 11" o:spid="_x0000_s1028" style="position:absolute;left:8790;top:1329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" strokecolor="#c00000" strokeweight="3pt"/>
                <w10:wrap anchorx="margin"/>
              </v:group>
            </w:pict>
          </mc:Fallback>
        </mc:AlternateContent>
      </w:r>
    </w:p>
    <w:p w:rsidR="00055405" w:rsidRDefault="00323D04" w:rsidP="00055405">
      <w:pPr>
        <w:rPr>
          <w:rFonts w:ascii="Calibri" w:hAnsi="Calibri" w:cs="Calibri"/>
          <w:color w:val="1A2D5F"/>
          <w:kern w:val="24"/>
        </w:rPr>
      </w:pPr>
      <w:r>
        <w:rPr>
          <w:rFonts w:ascii="Calibri" w:hAnsi="Calibri" w:cs="Calibri"/>
          <w:noProof/>
          <w:color w:val="1A2D5F"/>
          <w:kern w:val="24"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33C3F2BA" wp14:editId="7F43A43B">
                <wp:simplePos x="0" y="0"/>
                <wp:positionH relativeFrom="column">
                  <wp:posOffset>792480</wp:posOffset>
                </wp:positionH>
                <wp:positionV relativeFrom="paragraph">
                  <wp:posOffset>184785</wp:posOffset>
                </wp:positionV>
                <wp:extent cx="1850390" cy="123825"/>
                <wp:effectExtent l="19050" t="19050" r="16510" b="28575"/>
                <wp:wrapNone/>
                <wp:docPr id="16403" name="Группа 16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0390" cy="123825"/>
                          <a:chOff x="8790" y="13293"/>
                          <a:chExt cx="2914" cy="195"/>
                        </a:xfrm>
                      </wpg:grpSpPr>
                      <wps:wsp>
                        <wps:cNvPr id="16404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8893" y="13398"/>
                            <a:ext cx="2811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05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8790" y="13293"/>
                            <a:ext cx="195" cy="1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8F3CC" id="Группа 16403" o:spid="_x0000_s1026" style="position:absolute;margin-left:62.4pt;margin-top:14.55pt;width:145.7pt;height:9.75pt;z-index:251698176" coordorigin="8790,13293" coordsize="2914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">
                <v:shape id="AutoShape 10" o:spid="_x0000_s1027" type="#_x0000_t32" style="position:absolute;left:8893;top:13398;width:28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" strokecolor="#c00000" strokeweight="2pt"/>
                <v:oval id="Oval 11" o:spid="_x0000_s1028" style="position:absolute;left:8790;top:1329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" strokecolor="#c00000" strokeweight="3pt"/>
              </v:group>
            </w:pict>
          </mc:Fallback>
        </mc:AlternateContent>
      </w:r>
    </w:p>
    <w:p w:rsidR="00FA170B" w:rsidRPr="001F5464" w:rsidRDefault="001F5464" w:rsidP="00CF0D08">
      <w:pPr>
        <w:pStyle w:val="a5"/>
        <w:spacing w:after="0"/>
        <w:ind w:hanging="578"/>
        <w:jc w:val="center"/>
        <w:rPr>
          <w:rFonts w:ascii="Calibri" w:hAnsi="Calibri" w:cs="Calibri"/>
          <w:b/>
          <w:color w:val="1A2D5F"/>
          <w:kern w:val="24"/>
          <w:sz w:val="28"/>
          <w:szCs w:val="28"/>
        </w:rPr>
      </w:pPr>
      <w:r>
        <w:rPr>
          <w:rFonts w:ascii="Calibri" w:hAnsi="Calibri" w:cs="Calibri"/>
          <w:b/>
          <w:color w:val="1A2D5F"/>
          <w:kern w:val="24"/>
          <w:sz w:val="28"/>
          <w:szCs w:val="28"/>
        </w:rPr>
        <w:lastRenderedPageBreak/>
        <w:t>Технические</w:t>
      </w:r>
      <w:r w:rsidR="00787034">
        <w:rPr>
          <w:rFonts w:ascii="Calibri" w:hAnsi="Calibri" w:cs="Calibri"/>
          <w:b/>
          <w:color w:val="1A2D5F"/>
          <w:kern w:val="24"/>
          <w:sz w:val="28"/>
          <w:szCs w:val="28"/>
        </w:rPr>
        <w:t xml:space="preserve"> х</w:t>
      </w:r>
      <w:r w:rsidR="00787034" w:rsidRPr="00787034">
        <w:rPr>
          <w:rFonts w:ascii="Calibri" w:hAnsi="Calibri" w:cs="Calibri"/>
          <w:b/>
          <w:color w:val="1A2D5F"/>
          <w:kern w:val="24"/>
          <w:sz w:val="28"/>
          <w:szCs w:val="28"/>
        </w:rPr>
        <w:t xml:space="preserve">арактеристики </w:t>
      </w:r>
      <w:r w:rsidR="009E62E9">
        <w:rPr>
          <w:rFonts w:ascii="Calibri" w:hAnsi="Calibri" w:cs="Calibri"/>
          <w:b/>
          <w:color w:val="1A2D5F"/>
          <w:kern w:val="24"/>
          <w:sz w:val="28"/>
          <w:szCs w:val="28"/>
        </w:rPr>
        <w:t>дизельной</w:t>
      </w:r>
      <w:r w:rsidR="00CF0D08">
        <w:rPr>
          <w:rFonts w:ascii="Calibri" w:hAnsi="Calibri" w:cs="Calibri"/>
          <w:b/>
          <w:color w:val="1A2D5F"/>
          <w:kern w:val="24"/>
          <w:sz w:val="28"/>
          <w:szCs w:val="28"/>
        </w:rPr>
        <w:t xml:space="preserve"> </w:t>
      </w:r>
      <w:r w:rsidR="00787034" w:rsidRPr="00787034">
        <w:rPr>
          <w:rFonts w:ascii="Calibri" w:hAnsi="Calibri" w:cs="Calibri"/>
          <w:b/>
          <w:color w:val="1A2D5F"/>
          <w:kern w:val="24"/>
          <w:sz w:val="28"/>
          <w:szCs w:val="28"/>
        </w:rPr>
        <w:t>мотопомп</w:t>
      </w:r>
      <w:r>
        <w:rPr>
          <w:rFonts w:ascii="Calibri" w:hAnsi="Calibri" w:cs="Calibri"/>
          <w:b/>
          <w:color w:val="1A2D5F"/>
          <w:kern w:val="24"/>
          <w:sz w:val="28"/>
          <w:szCs w:val="28"/>
        </w:rPr>
        <w:t>ы</w:t>
      </w:r>
      <w:r w:rsidR="00787034" w:rsidRPr="00787034">
        <w:rPr>
          <w:rFonts w:ascii="Calibri" w:hAnsi="Calibri" w:cs="Calibri"/>
          <w:b/>
          <w:color w:val="1A2D5F"/>
          <w:kern w:val="24"/>
          <w:sz w:val="28"/>
          <w:szCs w:val="28"/>
        </w:rPr>
        <w:t xml:space="preserve"> </w:t>
      </w:r>
      <w:r w:rsidR="00787034" w:rsidRPr="00787034">
        <w:rPr>
          <w:rFonts w:ascii="Calibri" w:hAnsi="Calibri" w:cs="Calibri"/>
          <w:b/>
          <w:color w:val="1A2D5F"/>
          <w:kern w:val="24"/>
          <w:sz w:val="28"/>
          <w:szCs w:val="28"/>
          <w:lang w:val="en-US"/>
        </w:rPr>
        <w:t>MERAN</w:t>
      </w:r>
      <w:r w:rsidR="002D1C3F">
        <w:rPr>
          <w:rFonts w:ascii="Calibri" w:hAnsi="Calibri" w:cs="Calibri"/>
          <w:b/>
          <w:color w:val="1A2D5F"/>
          <w:kern w:val="24"/>
          <w:sz w:val="28"/>
          <w:szCs w:val="28"/>
        </w:rPr>
        <w:t xml:space="preserve"> для сильно</w:t>
      </w:r>
      <w:r w:rsidR="00EC2842">
        <w:rPr>
          <w:rFonts w:ascii="Calibri" w:hAnsi="Calibri" w:cs="Calibri"/>
          <w:b/>
          <w:color w:val="1A2D5F"/>
          <w:kern w:val="24"/>
          <w:sz w:val="28"/>
          <w:szCs w:val="28"/>
        </w:rPr>
        <w:t xml:space="preserve"> загрязненной</w:t>
      </w:r>
      <w:r>
        <w:rPr>
          <w:rFonts w:ascii="Calibri" w:hAnsi="Calibri" w:cs="Calibri"/>
          <w:b/>
          <w:color w:val="1A2D5F"/>
          <w:kern w:val="24"/>
          <w:sz w:val="28"/>
          <w:szCs w:val="28"/>
        </w:rPr>
        <w:t xml:space="preserve"> воды</w:t>
      </w:r>
    </w:p>
    <w:p w:rsidR="001F5464" w:rsidRDefault="001F5464" w:rsidP="001F5464">
      <w:pPr>
        <w:spacing w:after="0"/>
        <w:rPr>
          <w:rFonts w:ascii="Calibri" w:hAnsi="Calibri" w:cs="Calibri"/>
          <w:b/>
          <w:color w:val="1A2D5F"/>
          <w:kern w:val="24"/>
          <w:sz w:val="28"/>
          <w:szCs w:val="28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shd w:val="clear" w:color="auto" w:fill="F2F2F2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68"/>
        <w:gridCol w:w="6615"/>
      </w:tblGrid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Модель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9E62E9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  <w:lang w:val="en-US"/>
              </w:rPr>
            </w:pPr>
            <w:r>
              <w:rPr>
                <w:rFonts w:ascii="Calibri" w:hAnsi="Calibri" w:cs="Calibri"/>
                <w:color w:val="1A2D5F"/>
                <w:kern w:val="24"/>
                <w:lang w:val="en-US"/>
              </w:rPr>
              <w:t>MPD</w:t>
            </w:r>
            <w:r w:rsidR="004F4B8B">
              <w:rPr>
                <w:rFonts w:ascii="Calibri" w:hAnsi="Calibri" w:cs="Calibri"/>
                <w:color w:val="1A2D5F"/>
                <w:kern w:val="24"/>
              </w:rPr>
              <w:t>3</w:t>
            </w:r>
            <w:r w:rsidR="001F5464">
              <w:rPr>
                <w:rFonts w:ascii="Calibri" w:hAnsi="Calibri" w:cs="Calibri"/>
                <w:color w:val="1A2D5F"/>
                <w:kern w:val="24"/>
                <w:lang w:val="en-US"/>
              </w:rPr>
              <w:t>01</w:t>
            </w:r>
            <w:r w:rsidR="00494EEE">
              <w:rPr>
                <w:rFonts w:ascii="Calibri" w:hAnsi="Calibri" w:cs="Calibri"/>
                <w:color w:val="1A2D5F"/>
                <w:kern w:val="24"/>
                <w:lang w:val="en-US"/>
              </w:rPr>
              <w:t>T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Диаметр соединительных  патрубков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4F4B8B" w:rsidP="00433E4C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8</w:t>
            </w:r>
            <w:r w:rsidR="00433E4C">
              <w:rPr>
                <w:rFonts w:ascii="Calibri" w:hAnsi="Calibri" w:cs="Calibri"/>
                <w:color w:val="1A2D5F"/>
                <w:kern w:val="24"/>
              </w:rPr>
              <w:t>0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х </w:t>
            </w:r>
            <w:r>
              <w:rPr>
                <w:rFonts w:ascii="Calibri" w:hAnsi="Calibri" w:cs="Calibri"/>
                <w:color w:val="1A2D5F"/>
                <w:kern w:val="24"/>
              </w:rPr>
              <w:t>8</w:t>
            </w:r>
            <w:r w:rsidR="00433E4C">
              <w:rPr>
                <w:rFonts w:ascii="Calibri" w:hAnsi="Calibri" w:cs="Calibri"/>
                <w:color w:val="1A2D5F"/>
                <w:kern w:val="24"/>
              </w:rPr>
              <w:t>0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мм (</w:t>
            </w:r>
            <w:r w:rsidR="00F869FF">
              <w:rPr>
                <w:rFonts w:ascii="Calibri" w:hAnsi="Calibri" w:cs="Calibri"/>
                <w:color w:val="1A2D5F"/>
                <w:kern w:val="24"/>
              </w:rPr>
              <w:t>3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>”)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Высота напора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9E62E9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25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м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Производительность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2D1C3F" w:rsidP="00E423C0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1 1</w:t>
            </w:r>
            <w:r w:rsidR="004F4B8B">
              <w:rPr>
                <w:rFonts w:ascii="Calibri" w:hAnsi="Calibri" w:cs="Calibri"/>
                <w:color w:val="1A2D5F"/>
                <w:kern w:val="24"/>
              </w:rPr>
              <w:t>67</w:t>
            </w:r>
            <w:r w:rsidR="00EF67A0">
              <w:rPr>
                <w:rFonts w:ascii="Calibri" w:hAnsi="Calibri" w:cs="Calibri"/>
                <w:color w:val="1A2D5F"/>
                <w:kern w:val="24"/>
              </w:rPr>
              <w:t xml:space="preserve"> </w:t>
            </w:r>
            <w:r>
              <w:rPr>
                <w:rFonts w:ascii="Calibri" w:hAnsi="Calibri" w:cs="Calibri"/>
                <w:color w:val="1A2D5F"/>
                <w:kern w:val="24"/>
              </w:rPr>
              <w:t>л/мин, 70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м³/час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Высота всасывания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7</w:t>
            </w: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 м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Торцевое уплотнение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A63429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Карбид кремния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Перекачиваемые частицы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2D1C3F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30</w:t>
            </w:r>
            <w:r w:rsidR="00A63429">
              <w:rPr>
                <w:rFonts w:ascii="Calibri" w:hAnsi="Calibri" w:cs="Calibri"/>
                <w:color w:val="1A2D5F"/>
                <w:kern w:val="24"/>
              </w:rPr>
              <w:t xml:space="preserve"> мм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Двигатель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D54456" w:rsidP="00D54456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 w:rsidRPr="00D54456">
              <w:rPr>
                <w:rFonts w:ascii="Calibri" w:hAnsi="Calibri" w:cs="Calibri"/>
                <w:color w:val="1A2D5F"/>
                <w:kern w:val="24"/>
              </w:rPr>
              <w:t>186FAE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</w:t>
            </w:r>
            <w:r>
              <w:rPr>
                <w:rFonts w:ascii="Calibri" w:hAnsi="Calibri" w:cs="Calibri"/>
                <w:color w:val="1A2D5F"/>
                <w:kern w:val="24"/>
              </w:rPr>
              <w:t>(без</w:t>
            </w:r>
            <w:r w:rsidR="001F5464">
              <w:rPr>
                <w:rFonts w:ascii="Calibri" w:hAnsi="Calibri" w:cs="Calibri"/>
                <w:color w:val="1A2D5F"/>
                <w:kern w:val="24"/>
              </w:rPr>
              <w:t xml:space="preserve"> датчик</w:t>
            </w:r>
            <w:r>
              <w:rPr>
                <w:rFonts w:ascii="Calibri" w:hAnsi="Calibri" w:cs="Calibri"/>
                <w:color w:val="1A2D5F"/>
                <w:kern w:val="24"/>
              </w:rPr>
              <w:t>а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уровня масла)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Тип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D54456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4-тактный </w:t>
            </w:r>
            <w:r w:rsidR="00D54456">
              <w:rPr>
                <w:rFonts w:ascii="Calibri" w:hAnsi="Calibri" w:cs="Calibri"/>
                <w:color w:val="1A2D5F"/>
                <w:kern w:val="24"/>
              </w:rPr>
              <w:t>дизельный</w:t>
            </w: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 двигатель с воздушным охлаждением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Объём двигателя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D54456" w:rsidP="004F4B8B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  <w:lang w:val="en-US"/>
              </w:rPr>
              <w:t>418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см³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Мощность номинальная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9E62E9" w:rsidP="009E62E9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6</w:t>
            </w:r>
            <w:r w:rsidR="00494EEE">
              <w:rPr>
                <w:rFonts w:ascii="Calibri" w:hAnsi="Calibri" w:cs="Calibri"/>
                <w:color w:val="1A2D5F"/>
                <w:kern w:val="24"/>
              </w:rPr>
              <w:t>,</w:t>
            </w:r>
            <w:r>
              <w:rPr>
                <w:rFonts w:ascii="Calibri" w:hAnsi="Calibri" w:cs="Calibri"/>
                <w:color w:val="1A2D5F"/>
                <w:kern w:val="24"/>
              </w:rPr>
              <w:t>5 кВт(8</w:t>
            </w:r>
            <w:r w:rsidR="002D1C3F">
              <w:rPr>
                <w:rFonts w:ascii="Calibri" w:hAnsi="Calibri" w:cs="Calibri"/>
                <w:color w:val="1A2D5F"/>
                <w:kern w:val="24"/>
              </w:rPr>
              <w:t>,</w:t>
            </w:r>
            <w:r>
              <w:rPr>
                <w:rFonts w:ascii="Calibri" w:hAnsi="Calibri" w:cs="Calibri"/>
                <w:color w:val="1A2D5F"/>
                <w:kern w:val="24"/>
              </w:rPr>
              <w:t>8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л.с.)/3600 об./мин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Мощность максимальная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9E62E9" w:rsidP="009E62E9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7</w:t>
            </w:r>
            <w:r w:rsidR="004F4B8B">
              <w:rPr>
                <w:rFonts w:ascii="Calibri" w:hAnsi="Calibri" w:cs="Calibri"/>
                <w:color w:val="1A2D5F"/>
                <w:kern w:val="24"/>
              </w:rPr>
              <w:t>,</w:t>
            </w:r>
            <w:r>
              <w:rPr>
                <w:rFonts w:ascii="Calibri" w:hAnsi="Calibri" w:cs="Calibri"/>
                <w:color w:val="1A2D5F"/>
                <w:kern w:val="24"/>
              </w:rPr>
              <w:t>1 кВт(9</w:t>
            </w:r>
            <w:r w:rsidR="00D91346">
              <w:rPr>
                <w:rFonts w:ascii="Calibri" w:hAnsi="Calibri" w:cs="Calibri"/>
                <w:color w:val="1A2D5F"/>
                <w:kern w:val="24"/>
              </w:rPr>
              <w:t>,</w:t>
            </w:r>
            <w:r>
              <w:rPr>
                <w:rFonts w:ascii="Calibri" w:hAnsi="Calibri" w:cs="Calibri"/>
                <w:color w:val="1A2D5F"/>
                <w:kern w:val="24"/>
              </w:rPr>
              <w:t>7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л.с.)/3600 об./мин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Топливо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D54456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Дизельное топливо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Емкость топливного бака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9E62E9" w:rsidP="004F4B8B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12</w:t>
            </w:r>
            <w:r w:rsidR="002D1C3F">
              <w:rPr>
                <w:rFonts w:ascii="Calibri" w:hAnsi="Calibri" w:cs="Calibri"/>
                <w:color w:val="1A2D5F"/>
                <w:kern w:val="24"/>
              </w:rPr>
              <w:t>,5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л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Время непрерывной работы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9E62E9" w:rsidP="00E423C0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Примерно 5,6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часа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Система пуска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D54456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proofErr w:type="spellStart"/>
            <w:r>
              <w:rPr>
                <w:rFonts w:ascii="Calibri" w:hAnsi="Calibri" w:cs="Calibri"/>
                <w:color w:val="1A2D5F"/>
                <w:kern w:val="24"/>
              </w:rPr>
              <w:t>Электро</w:t>
            </w:r>
            <w:proofErr w:type="spellEnd"/>
            <w:r>
              <w:rPr>
                <w:rFonts w:ascii="Calibri" w:hAnsi="Calibri" w:cs="Calibri"/>
                <w:color w:val="1A2D5F"/>
                <w:kern w:val="24"/>
              </w:rPr>
              <w:t xml:space="preserve">  / 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Ручной обратный пускатель </w:t>
            </w:r>
          </w:p>
        </w:tc>
      </w:tr>
      <w:tr w:rsidR="00B10FF5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B10FF5" w:rsidRPr="001F5464" w:rsidRDefault="00B10FF5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Аккумулятор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B10FF5" w:rsidRDefault="00B10FF5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 w:rsidRPr="00B10FF5">
              <w:rPr>
                <w:rFonts w:ascii="Calibri" w:hAnsi="Calibri" w:cs="Calibri"/>
                <w:color w:val="1A2D5F"/>
                <w:kern w:val="24"/>
              </w:rPr>
              <w:t>12 В/ 21 Ач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Габаритные размеры (Д х Ш х В)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2D1C3F" w:rsidP="009E62E9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7</w:t>
            </w:r>
            <w:r w:rsidR="009E62E9">
              <w:rPr>
                <w:rFonts w:ascii="Calibri" w:hAnsi="Calibri" w:cs="Calibri"/>
                <w:color w:val="1A2D5F"/>
                <w:kern w:val="24"/>
              </w:rPr>
              <w:t>1</w:t>
            </w:r>
            <w:r w:rsidR="004F4B8B">
              <w:rPr>
                <w:rFonts w:ascii="Calibri" w:hAnsi="Calibri" w:cs="Calibri"/>
                <w:color w:val="1A2D5F"/>
                <w:kern w:val="24"/>
              </w:rPr>
              <w:t>0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х </w:t>
            </w:r>
            <w:r>
              <w:rPr>
                <w:rFonts w:ascii="Calibri" w:hAnsi="Calibri" w:cs="Calibri"/>
                <w:color w:val="1A2D5F"/>
                <w:kern w:val="24"/>
              </w:rPr>
              <w:t>5</w:t>
            </w:r>
            <w:r w:rsidR="009E62E9">
              <w:rPr>
                <w:rFonts w:ascii="Calibri" w:hAnsi="Calibri" w:cs="Calibri"/>
                <w:color w:val="1A2D5F"/>
                <w:kern w:val="24"/>
              </w:rPr>
              <w:t>80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х </w:t>
            </w:r>
            <w:r w:rsidR="009E62E9">
              <w:rPr>
                <w:rFonts w:ascii="Calibri" w:hAnsi="Calibri" w:cs="Calibri"/>
                <w:color w:val="1A2D5F"/>
                <w:kern w:val="24"/>
              </w:rPr>
              <w:t>7</w:t>
            </w:r>
            <w:r>
              <w:rPr>
                <w:rFonts w:ascii="Calibri" w:hAnsi="Calibri" w:cs="Calibri"/>
                <w:color w:val="1A2D5F"/>
                <w:kern w:val="24"/>
              </w:rPr>
              <w:t>80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мм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Масса нетто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9E62E9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78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кг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Стандартные аксессуары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Набор ключей для двигателя (1 набор) , фильтр-сетка (1 шт.), штуцер для шлангов (2 шт.), шланговый хомут (3 шт.) </w:t>
            </w:r>
          </w:p>
        </w:tc>
      </w:tr>
    </w:tbl>
    <w:p w:rsidR="001F5464" w:rsidRDefault="001F5464" w:rsidP="001F5464">
      <w:pPr>
        <w:spacing w:after="0"/>
        <w:rPr>
          <w:rFonts w:ascii="Calibri" w:hAnsi="Calibri" w:cs="Calibri"/>
          <w:b/>
          <w:color w:val="1A2D5F"/>
          <w:kern w:val="24"/>
          <w:sz w:val="28"/>
          <w:szCs w:val="28"/>
        </w:rPr>
      </w:pPr>
    </w:p>
    <w:p w:rsidR="00055405" w:rsidRPr="001F5464" w:rsidRDefault="00055405" w:rsidP="001F5464">
      <w:pPr>
        <w:spacing w:after="0"/>
        <w:rPr>
          <w:rFonts w:ascii="Calibri" w:hAnsi="Calibri" w:cs="Calibri"/>
          <w:b/>
          <w:color w:val="1A2D5F"/>
          <w:kern w:val="24"/>
          <w:sz w:val="28"/>
          <w:szCs w:val="28"/>
        </w:rPr>
      </w:pPr>
      <w:r>
        <w:rPr>
          <w:rFonts w:ascii="Calibri" w:hAnsi="Calibri" w:cs="Calibri"/>
          <w:b/>
          <w:color w:val="1A2D5F"/>
          <w:kern w:val="24"/>
          <w:sz w:val="28"/>
          <w:szCs w:val="28"/>
        </w:rPr>
        <w:t>Кривая рабочих характеристик</w:t>
      </w:r>
    </w:p>
    <w:p w:rsidR="00492507" w:rsidRDefault="00F2018D" w:rsidP="00A10FC7">
      <w:pPr>
        <w:autoSpaceDE w:val="0"/>
        <w:autoSpaceDN w:val="0"/>
        <w:adjustRightInd w:val="0"/>
        <w:spacing w:after="0" w:line="240" w:lineRule="auto"/>
        <w:rPr>
          <w:rFonts w:cs="PragmaticaC"/>
          <w:color w:val="244061" w:themeColor="accent1" w:themeShade="8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41ADD6F" wp14:editId="0C83765D">
            <wp:extent cx="5767198" cy="320992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85919" cy="322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53C3" w:rsidRDefault="00055405" w:rsidP="00055405">
      <w:pPr>
        <w:rPr>
          <w:rFonts w:cs="PragmaticaC"/>
          <w:sz w:val="24"/>
          <w:szCs w:val="24"/>
        </w:rPr>
      </w:pPr>
      <w:r>
        <w:rPr>
          <w:rFonts w:cs="PragmaticaC"/>
          <w:noProof/>
          <w:color w:val="244061" w:themeColor="accent1" w:themeShade="80"/>
          <w:sz w:val="24"/>
          <w:szCs w:val="24"/>
          <w:lang w:eastAsia="ru-RU"/>
        </w:rPr>
        <w:drawing>
          <wp:anchor distT="0" distB="0" distL="114300" distR="114300" simplePos="0" relativeHeight="251709440" behindDoc="0" locked="0" layoutInCell="1" allowOverlap="1" wp14:anchorId="4A6C573B" wp14:editId="395B4B99">
            <wp:simplePos x="0" y="0"/>
            <wp:positionH relativeFrom="margin">
              <wp:posOffset>4822190</wp:posOffset>
            </wp:positionH>
            <wp:positionV relativeFrom="paragraph">
              <wp:posOffset>198755</wp:posOffset>
            </wp:positionV>
            <wp:extent cx="2047875" cy="633095"/>
            <wp:effectExtent l="0" t="0" r="9525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53C3" w:rsidRPr="001853C3" w:rsidRDefault="001853C3" w:rsidP="001853C3">
      <w:pPr>
        <w:rPr>
          <w:rFonts w:cs="PragmaticaC"/>
          <w:sz w:val="24"/>
          <w:szCs w:val="24"/>
        </w:rPr>
      </w:pPr>
    </w:p>
    <w:p w:rsidR="001853C3" w:rsidRPr="001853C3" w:rsidRDefault="001853C3" w:rsidP="001853C3">
      <w:pPr>
        <w:rPr>
          <w:rFonts w:cs="PragmaticaC"/>
          <w:sz w:val="24"/>
          <w:szCs w:val="24"/>
        </w:rPr>
      </w:pPr>
    </w:p>
    <w:sectPr w:rsidR="001853C3" w:rsidRPr="001853C3" w:rsidSect="001853C3">
      <w:pgSz w:w="11906" w:h="16838"/>
      <w:pgMar w:top="426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Pro-I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3EB0"/>
    <w:multiLevelType w:val="hybridMultilevel"/>
    <w:tmpl w:val="5DCE1E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00AFD"/>
    <w:multiLevelType w:val="hybridMultilevel"/>
    <w:tmpl w:val="AA4468A2"/>
    <w:lvl w:ilvl="0" w:tplc="A9302A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E36C0A" w:themeColor="accent6" w:themeShade="BF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432CA"/>
    <w:multiLevelType w:val="hybridMultilevel"/>
    <w:tmpl w:val="A2DEC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F0C0E"/>
    <w:multiLevelType w:val="hybridMultilevel"/>
    <w:tmpl w:val="547C7FFA"/>
    <w:lvl w:ilvl="0" w:tplc="429E133C">
      <w:numFmt w:val="bullet"/>
      <w:lvlText w:val=""/>
      <w:lvlJc w:val="left"/>
      <w:pPr>
        <w:ind w:left="1080" w:hanging="360"/>
      </w:pPr>
      <w:rPr>
        <w:rFonts w:ascii="Symbol" w:eastAsiaTheme="minorHAnsi" w:hAnsi="Symbol" w:cs="PragmaticaC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D70E16"/>
    <w:multiLevelType w:val="hybridMultilevel"/>
    <w:tmpl w:val="10748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94C8D"/>
    <w:multiLevelType w:val="hybridMultilevel"/>
    <w:tmpl w:val="F4749D08"/>
    <w:lvl w:ilvl="0" w:tplc="A9302A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E36C0A" w:themeColor="accent6" w:themeShade="BF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91310"/>
    <w:multiLevelType w:val="hybridMultilevel"/>
    <w:tmpl w:val="2A26381E"/>
    <w:lvl w:ilvl="0" w:tplc="A9302A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E36C0A" w:themeColor="accent6" w:themeShade="BF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92BE8"/>
    <w:multiLevelType w:val="hybridMultilevel"/>
    <w:tmpl w:val="7C9AA01C"/>
    <w:lvl w:ilvl="0" w:tplc="A3D6F152">
      <w:numFmt w:val="bullet"/>
      <w:lvlText w:val=""/>
      <w:lvlJc w:val="left"/>
      <w:pPr>
        <w:ind w:left="720" w:hanging="360"/>
      </w:pPr>
      <w:rPr>
        <w:rFonts w:ascii="Symbol" w:eastAsiaTheme="minorHAnsi" w:hAnsi="Symbol" w:cs="Pragmatica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B6EE4"/>
    <w:multiLevelType w:val="hybridMultilevel"/>
    <w:tmpl w:val="D4A2F5A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A1171B"/>
    <w:multiLevelType w:val="hybridMultilevel"/>
    <w:tmpl w:val="F4749D08"/>
    <w:lvl w:ilvl="0" w:tplc="A9302A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E36C0A" w:themeColor="accent6" w:themeShade="BF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10"/>
    <w:rsid w:val="00026A84"/>
    <w:rsid w:val="00055405"/>
    <w:rsid w:val="000635C8"/>
    <w:rsid w:val="000872CC"/>
    <w:rsid w:val="000907BB"/>
    <w:rsid w:val="0009198A"/>
    <w:rsid w:val="00094308"/>
    <w:rsid w:val="000D7351"/>
    <w:rsid w:val="0011463D"/>
    <w:rsid w:val="00126817"/>
    <w:rsid w:val="001853C3"/>
    <w:rsid w:val="00185943"/>
    <w:rsid w:val="001B1B5F"/>
    <w:rsid w:val="001D7EC9"/>
    <w:rsid w:val="001F5464"/>
    <w:rsid w:val="00201816"/>
    <w:rsid w:val="002269AB"/>
    <w:rsid w:val="00262954"/>
    <w:rsid w:val="002B3803"/>
    <w:rsid w:val="002B4FAD"/>
    <w:rsid w:val="002D1C3F"/>
    <w:rsid w:val="00323D04"/>
    <w:rsid w:val="0033343B"/>
    <w:rsid w:val="003365EB"/>
    <w:rsid w:val="00343A8D"/>
    <w:rsid w:val="00367958"/>
    <w:rsid w:val="00396419"/>
    <w:rsid w:val="0041262D"/>
    <w:rsid w:val="00425766"/>
    <w:rsid w:val="00433E4C"/>
    <w:rsid w:val="00437AA3"/>
    <w:rsid w:val="00492507"/>
    <w:rsid w:val="004942B4"/>
    <w:rsid w:val="00494EEE"/>
    <w:rsid w:val="004A20B4"/>
    <w:rsid w:val="004B6037"/>
    <w:rsid w:val="004C341B"/>
    <w:rsid w:val="004F4B8B"/>
    <w:rsid w:val="00526A3E"/>
    <w:rsid w:val="00535A55"/>
    <w:rsid w:val="005537B0"/>
    <w:rsid w:val="00573C19"/>
    <w:rsid w:val="005B1ED3"/>
    <w:rsid w:val="005D13EC"/>
    <w:rsid w:val="005E0E19"/>
    <w:rsid w:val="00611F10"/>
    <w:rsid w:val="0063619B"/>
    <w:rsid w:val="006445BF"/>
    <w:rsid w:val="00646C74"/>
    <w:rsid w:val="006A2742"/>
    <w:rsid w:val="006C295E"/>
    <w:rsid w:val="007175FD"/>
    <w:rsid w:val="007779D5"/>
    <w:rsid w:val="00787034"/>
    <w:rsid w:val="007C7688"/>
    <w:rsid w:val="007D4EA5"/>
    <w:rsid w:val="00805CF7"/>
    <w:rsid w:val="00833F1A"/>
    <w:rsid w:val="008509F2"/>
    <w:rsid w:val="00901FA7"/>
    <w:rsid w:val="00942389"/>
    <w:rsid w:val="009E1831"/>
    <w:rsid w:val="009E62E9"/>
    <w:rsid w:val="00A10FC7"/>
    <w:rsid w:val="00A15AEA"/>
    <w:rsid w:val="00A63429"/>
    <w:rsid w:val="00A72335"/>
    <w:rsid w:val="00A942A9"/>
    <w:rsid w:val="00AA6828"/>
    <w:rsid w:val="00AC16D6"/>
    <w:rsid w:val="00B10FF5"/>
    <w:rsid w:val="00B527B6"/>
    <w:rsid w:val="00B71E0A"/>
    <w:rsid w:val="00B84A97"/>
    <w:rsid w:val="00B95FBB"/>
    <w:rsid w:val="00BB6993"/>
    <w:rsid w:val="00C04510"/>
    <w:rsid w:val="00C362AF"/>
    <w:rsid w:val="00CA4CCB"/>
    <w:rsid w:val="00CF0D08"/>
    <w:rsid w:val="00D54456"/>
    <w:rsid w:val="00D6005B"/>
    <w:rsid w:val="00D81450"/>
    <w:rsid w:val="00D91346"/>
    <w:rsid w:val="00D9308C"/>
    <w:rsid w:val="00DA6985"/>
    <w:rsid w:val="00DB031B"/>
    <w:rsid w:val="00DD55FF"/>
    <w:rsid w:val="00E3507E"/>
    <w:rsid w:val="00E40F74"/>
    <w:rsid w:val="00E423C0"/>
    <w:rsid w:val="00E67F09"/>
    <w:rsid w:val="00E8380B"/>
    <w:rsid w:val="00EC2842"/>
    <w:rsid w:val="00EF67A0"/>
    <w:rsid w:val="00F2018D"/>
    <w:rsid w:val="00F612C8"/>
    <w:rsid w:val="00F869FF"/>
    <w:rsid w:val="00FA170B"/>
    <w:rsid w:val="00FA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F9262-3563-4D3C-82F6-27DBAD7B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F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1F1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01816"/>
    <w:pPr>
      <w:spacing w:before="120" w:after="120" w:line="26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 Дмитрий</dc:creator>
  <cp:lastModifiedBy>СУВОРОВА Евгения</cp:lastModifiedBy>
  <cp:revision>9</cp:revision>
  <dcterms:created xsi:type="dcterms:W3CDTF">2023-05-17T12:52:00Z</dcterms:created>
  <dcterms:modified xsi:type="dcterms:W3CDTF">2023-07-20T13:03:00Z</dcterms:modified>
</cp:coreProperties>
</file>